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Evlilikdə pozan</w:t>
      </w:r>
    </w:p>
    <w:p>
      <w:pPr>
        <w:jc w:val="left"/>
      </w:pPr>
      <w:r>
        <w:rPr>
          <w:rFonts w:ascii="Arial" w:hAnsi="Arial" w:eastAsia="Arial"/>
          <w:i w:val="0"/>
          <w:color w:val="000000"/>
          <w:sz w:val="22"/>
        </w:rPr>
        <w:t>Ata ilə yeni evlənən gənc oğlunun arasında belə bir əhvalat baş verir.</w:t>
      </w:r>
    </w:p>
    <w:p>
      <w:pPr>
        <w:jc w:val="left"/>
      </w:pPr>
      <w:r>
        <w:rPr>
          <w:rFonts w:ascii="Arial" w:hAnsi="Arial" w:eastAsia="Arial"/>
          <w:i w:val="0"/>
          <w:color w:val="000000"/>
          <w:sz w:val="22"/>
        </w:rPr>
        <w:t>Ata oğlundan ağ kağız, qələm və pozan gətirməsini xahiş edir.</w:t>
      </w:r>
    </w:p>
    <w:p>
      <w:pPr>
        <w:jc w:val="left"/>
      </w:pPr>
      <w:r>
        <w:rPr>
          <w:rFonts w:ascii="Arial" w:hAnsi="Arial" w:eastAsia="Arial"/>
          <w:i w:val="0"/>
          <w:color w:val="000000"/>
          <w:sz w:val="22"/>
        </w:rPr>
        <w:t>— Niyə? — deyə soruşur oğul.</w:t>
      </w:r>
    </w:p>
    <w:p>
      <w:pPr>
        <w:jc w:val="left"/>
      </w:pPr>
      <w:r>
        <w:rPr>
          <w:rFonts w:ascii="Arial" w:hAnsi="Arial" w:eastAsia="Arial"/>
          <w:i w:val="0"/>
          <w:color w:val="000000"/>
          <w:sz w:val="22"/>
        </w:rPr>
        <w:t>— Sən gətir, — deyir ata.</w:t>
      </w:r>
    </w:p>
    <w:p>
      <w:pPr>
        <w:jc w:val="left"/>
      </w:pPr>
      <w:r>
        <w:rPr>
          <w:rFonts w:ascii="Arial" w:hAnsi="Arial" w:eastAsia="Arial"/>
          <w:i w:val="0"/>
          <w:color w:val="000000"/>
          <w:sz w:val="22"/>
        </w:rPr>
        <w:t>Oğul qələm və kağız gətirir, amma pozan tapa bilmir.</w:t>
      </w:r>
    </w:p>
    <w:p>
      <w:pPr>
        <w:jc w:val="left"/>
      </w:pPr>
      <w:r>
        <w:rPr>
          <w:rFonts w:ascii="Arial" w:hAnsi="Arial" w:eastAsia="Arial"/>
          <w:i w:val="0"/>
          <w:color w:val="000000"/>
          <w:sz w:val="22"/>
        </w:rPr>
        <w:t>— Get pozan da al gətir, — deyir ata.</w:t>
      </w:r>
    </w:p>
    <w:p>
      <w:pPr>
        <w:jc w:val="left"/>
      </w:pPr>
      <w:r>
        <w:rPr>
          <w:rFonts w:ascii="Arial" w:hAnsi="Arial" w:eastAsia="Arial"/>
          <w:i w:val="0"/>
          <w:color w:val="000000"/>
          <w:sz w:val="22"/>
        </w:rPr>
        <w:t>Oğul çox təəccüblənir, amma gedib pozan alır, gətirib atasının yanında oturur.</w:t>
      </w:r>
    </w:p>
    <w:p>
      <w:pPr>
        <w:jc w:val="left"/>
      </w:pPr>
      <w:r>
        <w:rPr>
          <w:rFonts w:ascii="Arial" w:hAnsi="Arial" w:eastAsia="Arial"/>
          <w:i w:val="0"/>
          <w:color w:val="000000"/>
          <w:sz w:val="22"/>
        </w:rPr>
        <w:t>— Yaz, — deyir ata.</w:t>
      </w:r>
    </w:p>
    <w:p>
      <w:pPr>
        <w:jc w:val="left"/>
      </w:pPr>
      <w:r>
        <w:rPr>
          <w:rFonts w:ascii="Arial" w:hAnsi="Arial" w:eastAsia="Arial"/>
          <w:i w:val="0"/>
          <w:color w:val="000000"/>
          <w:sz w:val="22"/>
        </w:rPr>
        <w:t>— Nə yazım?</w:t>
      </w:r>
    </w:p>
    <w:p>
      <w:pPr>
        <w:jc w:val="left"/>
      </w:pPr>
      <w:r>
        <w:rPr>
          <w:rFonts w:ascii="Arial" w:hAnsi="Arial" w:eastAsia="Arial"/>
          <w:i w:val="0"/>
          <w:color w:val="000000"/>
          <w:sz w:val="22"/>
        </w:rPr>
        <w:t>— Nə istəyirsən, yaz.</w:t>
      </w:r>
    </w:p>
    <w:p>
      <w:pPr>
        <w:jc w:val="left"/>
      </w:pPr>
      <w:r>
        <w:rPr>
          <w:rFonts w:ascii="Arial" w:hAnsi="Arial" w:eastAsia="Arial"/>
          <w:i w:val="0"/>
          <w:color w:val="000000"/>
          <w:sz w:val="22"/>
        </w:rPr>
        <w:t>Oğul bir cümlə yazır.</w:t>
      </w:r>
    </w:p>
    <w:p>
      <w:pPr>
        <w:jc w:val="left"/>
      </w:pPr>
      <w:r>
        <w:rPr>
          <w:rFonts w:ascii="Arial" w:hAnsi="Arial" w:eastAsia="Arial"/>
          <w:i w:val="0"/>
          <w:color w:val="000000"/>
          <w:sz w:val="22"/>
        </w:rPr>
        <w:t>— İndi sil, — deyir ata.</w:t>
      </w:r>
    </w:p>
    <w:p>
      <w:pPr>
        <w:jc w:val="left"/>
      </w:pPr>
      <w:r>
        <w:rPr>
          <w:rFonts w:ascii="Arial" w:hAnsi="Arial" w:eastAsia="Arial"/>
          <w:i w:val="0"/>
          <w:color w:val="000000"/>
          <w:sz w:val="22"/>
        </w:rPr>
        <w:t>Oğul silir.</w:t>
      </w:r>
    </w:p>
    <w:p>
      <w:pPr>
        <w:jc w:val="left"/>
      </w:pPr>
      <w:r>
        <w:rPr>
          <w:rFonts w:ascii="Arial" w:hAnsi="Arial" w:eastAsia="Arial"/>
          <w:i w:val="0"/>
          <w:color w:val="000000"/>
          <w:sz w:val="22"/>
        </w:rPr>
        <w:t>— Başqa bir cümlə yaz.</w:t>
      </w:r>
    </w:p>
    <w:p>
      <w:pPr>
        <w:jc w:val="left"/>
      </w:pPr>
      <w:r>
        <w:rPr>
          <w:rFonts w:ascii="Arial" w:hAnsi="Arial" w:eastAsia="Arial"/>
          <w:i w:val="0"/>
          <w:color w:val="000000"/>
          <w:sz w:val="22"/>
        </w:rPr>
        <w:t>— Allah xatirinə, ata, nə istəyirsən?</w:t>
      </w:r>
    </w:p>
    <w:p>
      <w:pPr>
        <w:jc w:val="left"/>
      </w:pPr>
      <w:r>
        <w:rPr>
          <w:rFonts w:ascii="Arial" w:hAnsi="Arial" w:eastAsia="Arial"/>
          <w:i w:val="0"/>
          <w:color w:val="000000"/>
          <w:sz w:val="22"/>
        </w:rPr>
        <w:t>— Yenə bir şey yaz.</w:t>
      </w:r>
    </w:p>
    <w:p>
      <w:pPr>
        <w:jc w:val="left"/>
      </w:pPr>
      <w:r>
        <w:rPr>
          <w:rFonts w:ascii="Arial" w:hAnsi="Arial" w:eastAsia="Arial"/>
          <w:i w:val="0"/>
          <w:color w:val="000000"/>
          <w:sz w:val="22"/>
        </w:rPr>
        <w:t>Oğul yazır. Atası yenə yazdığını sildirir.</w:t>
      </w:r>
    </w:p>
    <w:p>
      <w:pPr>
        <w:jc w:val="left"/>
      </w:pPr>
      <w:r>
        <w:rPr>
          <w:rFonts w:ascii="Arial" w:hAnsi="Arial" w:eastAsia="Arial"/>
          <w:i w:val="0"/>
          <w:color w:val="000000"/>
          <w:sz w:val="22"/>
        </w:rPr>
        <w:t>Bu yazıb-pozma bir neçə dəfə təkrar olunandan sonra ata soruşur:</w:t>
      </w:r>
    </w:p>
    <w:p>
      <w:pPr>
        <w:jc w:val="left"/>
      </w:pPr>
      <w:r>
        <w:rPr>
          <w:rFonts w:ascii="Arial" w:hAnsi="Arial" w:eastAsia="Arial"/>
          <w:i w:val="0"/>
          <w:color w:val="000000"/>
          <w:sz w:val="22"/>
        </w:rPr>
        <w:t>— Kağız hələ də ağdır?</w:t>
      </w:r>
    </w:p>
    <w:p>
      <w:pPr>
        <w:jc w:val="left"/>
      </w:pPr>
      <w:r>
        <w:rPr>
          <w:rFonts w:ascii="Arial" w:hAnsi="Arial" w:eastAsia="Arial"/>
          <w:i w:val="0"/>
          <w:color w:val="000000"/>
          <w:sz w:val="22"/>
        </w:rPr>
        <w:t>— Hə, ağdır, ata. Axı bütün bunlar nə deməkdir?</w:t>
      </w:r>
    </w:p>
    <w:p>
      <w:pPr>
        <w:jc w:val="left"/>
      </w:pPr>
      <w:r>
        <w:rPr>
          <w:rFonts w:ascii="Arial" w:hAnsi="Arial" w:eastAsia="Arial"/>
          <w:i w:val="0"/>
          <w:color w:val="000000"/>
          <w:sz w:val="22"/>
        </w:rPr>
        <w:t>Ata əlini oğlunun çiyninə qoyub deyir:</w:t>
      </w:r>
    </w:p>
    <w:p>
      <w:pPr>
        <w:jc w:val="left"/>
      </w:pPr>
      <w:r>
        <w:rPr>
          <w:rFonts w:ascii="Arial" w:hAnsi="Arial" w:eastAsia="Arial"/>
          <w:i w:val="0"/>
          <w:color w:val="000000"/>
          <w:sz w:val="22"/>
        </w:rPr>
        <w:t>— Hə, oğlum, evlilik elə bir şeydir ki, pozansız olmur... Xanımından görəcəyin və bəyənməyəcəyin bəzi şeyləri silmək üçün özünlə pozan daşımalısan. Sənin edəcəyin xoşagəlməz şeyləri silmək üçün isə xanımının da belə bir pozanı olmalıdır. Çünki belə etməsəniz, bir neçə gündən sonra evlilik səhifəniz qap-qara olacaq...</w:t>
      </w:r>
    </w:p>
    <w:p>
      <w:pPr>
        <w:jc w:val="left"/>
      </w:pPr>
      <w:r>
        <w:rPr>
          <w:rFonts w:ascii="Arial" w:hAnsi="Arial" w:eastAsia="Arial"/>
          <w:i w:val="0"/>
          <w:color w:val="000000"/>
          <w:sz w:val="22"/>
        </w:rPr>
        <w:t>Əgər həyatınızda qarşılıqlı sevgi və hörmət gözləyirsinizsə, hər ikiniz bunu bir-birinizə göstərəcəksiniz. Pozanı isə əsla unutmayacaqsınız!</w:t>
      </w:r>
    </w:p>
    <w:p>
      <w:pPr>
        <w:pStyle w:val="Moral"/>
        <w:keepNext w:val="0"/>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Evlilik bağışlaya bilmək sənətidir. Sevgi və hörmətin davam etməsi üçün hər iki tərəf bir-birinin qüsurlarını «silməyi» bacarmalıdır.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Evlilikdə pozan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