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Mother and son</w:t>
      </w:r>
    </w:p>
    <w:p>
      <w:r>
        <w:t>The man put the suitcases he was carrying against the wall. Then he stood up, took a deep breath, and said to his mother, “Mom, this is a very beautiful place.” “Of course, it is beautiful, my son,” the old woman replied. For a while, they were both silent, carefully examining the room.</w:t>
      </w:r>
    </w:p>
    <w:p>
      <w:r>
        <w:t>Then the woman opened her small suitcase and took out her nightgown, slippers, a few towels, and a framed picture. She placed the picture on the table next to her bed.</w:t>
      </w:r>
    </w:p>
    <w:p>
      <w:r>
        <w:t>A boy in a school uniform, with a soldierly posture, was looking out of the picture. A child with full eyes and pursed lips...</w:t>
      </w:r>
    </w:p>
    <w:p>
      <w:r>
        <w:t>The man approached the window and opened the curtain. A pale daylight filled the room. It was freezing outside. He leaned his hands on the heater and watched the muddy cars passing by for a while. Then, without even turning his head, he asked, “Is this closet enough for you, Mom?”</w:t>
      </w:r>
    </w:p>
    <w:p>
      <w:r>
        <w:t>The old woman was lost in thought, so she didn’t even hear her son. She was leaning slightly to one side on her bed, her eyes fixed on the boy in the worn frame, his eyes fixed on the boy with a frightened look.</w:t>
      </w:r>
    </w:p>
    <w:p>
      <w:r>
        <w:t>It was a picture they had taken on the first day of school.</w:t>
      </w:r>
    </w:p>
    <w:p>
      <w:r>
        <w:t>The woman suddenly went back years ago. The day before, she had spent hours explaining how wonderful school was, but she had barely managed to get her son into the classroom. He had been at school all day, and every break she had gone to him and said, “I’m here, son, I’m waiting for you.” But the boy had clung to his mother’s hand even tighter and cried, “Don’t leave me, mom, I’m so scared.”</w:t>
      </w:r>
    </w:p>
    <w:p>
      <w:r>
        <w:t>The sun was setting. The man took his hands off the heater and leaned them against the window, sweating. “Open your other suitcase too, let’s put your things in it, mom,” he said.</w:t>
      </w:r>
    </w:p>
    <w:p>
      <w:r>
        <w:t>“Don’t delay, son, I’ll put them in myself. I don’t have much stuff anyway,” the old woman said. She reached out her trembling hands and took her son’s hand. She seemed to be about to say something, but then she stopped. She swallowed: “The children will be worried too.”</w:t>
      </w:r>
    </w:p>
    <w:p>
      <w:r>
        <w:t>The door slammed shut. The old woman was left alone in the room with the peeling paint and the soldier-like look in the picture with her son. After sitting on the bed for a while, she put on her slippers and went to the window with the curtains open. Her son was getting into the car.</w:t>
      </w:r>
    </w:p>
    <w:p>
      <w:r>
        <w:t>The old woman was afraid. Despite the fact that she had listened for hours the day before to how beautiful this place was, she was still afraid.</w:t>
      </w:r>
    </w:p>
    <w:p>
      <w:r>
        <w:t>Her son's handprint was still on the window glass. She carefully rested her cheek against the mark on the glass. Her eyes were full, her lips were pursed.</w:t>
      </w:r>
    </w:p>
    <w:p>
      <w:r>
        <w:t>“Don't leave me, son, I'm so scared,” she whispered.</w:t>
      </w:r>
    </w:p>
    <w:p>
      <w:r>
        <w:t>The words seemed to melt on the sweaty glass and flowed towards her son, who was sitting outside in his car, waving at her.</w:t>
      </w:r>
    </w:p>
    <w:p>
      <w:r>
        <w:t>Those who lived on the same floor as the old woman heard a sobbing sound that night. The only thing they were used to in the nursing home was the sound of sobbing that echoed through the corridors at night.</w:t>
      </w:r>
    </w:p>
    <w:p>
      <w:r>
        <w:t>Moral: Life is a circle: a child who holds onto his mother's hand one day may leave her the next. True loyalty to a parent is not physical care, but love and attention.</w:t>
      </w:r>
    </w:p>
    <w:p>
      <w:r>
        <w:t>The story was obtained from open Internet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