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The Flower of Honesty</w:t>
      </w:r>
    </w:p>
    <w:p>
      <w:pPr>
        <w:jc w:val="left"/>
      </w:pPr>
      <w:r>
        <w:rPr>
          <w:rFonts w:ascii="Arial" w:hAnsi="Arial" w:eastAsia="Arial"/>
          <w:i w:val="0"/>
          <w:color w:val="000000"/>
          <w:sz w:val="22"/>
        </w:rPr>
        <w:t>A prince was preparing to ascend the throne. But according to the rules, he had to get married first. In order to choose a suitable candidate, he had the most beautiful girls in the country summoned to his presence.</w:t>
      </w:r>
    </w:p>
    <w:p>
      <w:pPr>
        <w:jc w:val="left"/>
      </w:pPr>
      <w:r>
        <w:rPr>
          <w:rFonts w:ascii="Arial" w:hAnsi="Arial" w:eastAsia="Arial"/>
          <w:i w:val="0"/>
          <w:color w:val="000000"/>
          <w:sz w:val="22"/>
        </w:rPr>
        <w:t>The daughter of one of the servants in the palace was also in love with the prince. She also told her mother that she wanted to go to the prince's presence. Although her mother tried to dissuade her daughter from this idea, the girl did not change her mind and insisted on going to the presence.</w:t>
      </w:r>
    </w:p>
    <w:p>
      <w:pPr>
        <w:jc w:val="left"/>
      </w:pPr>
      <w:r>
        <w:rPr>
          <w:rFonts w:ascii="Arial" w:hAnsi="Arial" w:eastAsia="Arial"/>
          <w:i w:val="0"/>
          <w:color w:val="000000"/>
          <w:sz w:val="22"/>
        </w:rPr>
        <w:t>The expected day came. The young beautiful girls who gathered at the palace wore their most elegant clothes, decorated themselves, and did their best to impress.</w:t>
      </w:r>
    </w:p>
    <w:p>
      <w:pPr>
        <w:jc w:val="left"/>
      </w:pPr>
      <w:r>
        <w:rPr>
          <w:rFonts w:ascii="Arial" w:hAnsi="Arial" w:eastAsia="Arial"/>
          <w:i w:val="0"/>
          <w:color w:val="000000"/>
          <w:sz w:val="22"/>
        </w:rPr>
        <w:t>The prince gave each of the girls a seed, instructed them to plant it in a pot and return to him in six months. He said that he would choose the one who grows the most beautiful flower and marry her. The girls took the seed and returned home excitedly.</w:t>
      </w:r>
    </w:p>
    <w:p>
      <w:pPr>
        <w:jc w:val="left"/>
      </w:pPr>
      <w:r>
        <w:rPr>
          <w:rFonts w:ascii="Arial" w:hAnsi="Arial" w:eastAsia="Arial"/>
          <w:i w:val="0"/>
          <w:color w:val="000000"/>
          <w:sz w:val="22"/>
        </w:rPr>
        <w:t>The girl in the palace also planted the seed she had received in the pot. Despite her diligent care, not a single sprout grows in the soil. She tries every way, consults with gardeners, but still nothing. When six months are up, the girl is forced to come to the palace with an empty pot. Unlike her, the other girls come with pots full of beautiful flowers.</w:t>
      </w:r>
    </w:p>
    <w:p>
      <w:pPr>
        <w:jc w:val="left"/>
      </w:pPr>
      <w:r>
        <w:rPr>
          <w:rFonts w:ascii="Arial" w:hAnsi="Arial" w:eastAsia="Arial"/>
          <w:i w:val="0"/>
          <w:color w:val="000000"/>
          <w:sz w:val="22"/>
        </w:rPr>
        <w:t>The time of the selection comes. The prince enters the hall, walks among the girls, and looks at the pots one by one. Finally, he announces in a loud voice that he has chosen the servant's daughter.</w:t>
      </w:r>
    </w:p>
    <w:p>
      <w:pPr>
        <w:jc w:val="left"/>
      </w:pPr>
      <w:r>
        <w:rPr>
          <w:rFonts w:ascii="Arial" w:hAnsi="Arial" w:eastAsia="Arial"/>
          <w:i w:val="0"/>
          <w:color w:val="000000"/>
          <w:sz w:val="22"/>
        </w:rPr>
        <w:t>Everyone is stunned. The other girls protest this decision: how can a girl who comes with an empty pot be chosen as a candidate for the bride?</w:t>
      </w:r>
    </w:p>
    <w:p>
      <w:pPr>
        <w:jc w:val="left"/>
      </w:pPr>
      <w:r>
        <w:rPr>
          <w:rFonts w:ascii="Arial" w:hAnsi="Arial" w:eastAsia="Arial"/>
          <w:i w:val="0"/>
          <w:color w:val="000000"/>
          <w:sz w:val="22"/>
        </w:rPr>
        <w:t>The prince explains the reason for his decision as follows:</w:t>
      </w:r>
    </w:p>
    <w:p>
      <w:pPr>
        <w:jc w:val="left"/>
      </w:pPr>
      <w:r>
        <w:rPr>
          <w:rFonts w:ascii="Arial" w:hAnsi="Arial" w:eastAsia="Arial"/>
          <w:i w:val="0"/>
          <w:color w:val="000000"/>
          <w:sz w:val="22"/>
        </w:rPr>
        <w:t>— This young lady grew and brought me the most valuable flower. The name of that flower is the flower of honesty. All the seeds that I distributed to you were fake, it was impossible for them to bloom.</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The most valuable decoration is honesty. A person is exalted not by his appearance, but by having a true word and a clear conscience.</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Flower of Honesty</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