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Woman and the mirror</w:t>
      </w:r>
    </w:p>
    <w:p>
      <w:r>
        <w:t>A woman wakes up in the morning and looks in the mirror. She sees that she has three strands of hair left on her head.</w:t>
      </w:r>
    </w:p>
    <w:p>
      <w:r>
        <w:t>“Hmm... — she says. — Today I’ll braid my hair…” She braids her hair and has a great day...</w:t>
      </w:r>
    </w:p>
    <w:p>
      <w:r>
        <w:t>The next day she wakes up and looks in the mirror again... She sees that she has two strands of hair left on her head.</w:t>
      </w:r>
    </w:p>
    <w:p>
      <w:r>
        <w:t>“Hmm... — she says. — Today I’ll part my hair in two…” She does what she said and has another great day...</w:t>
      </w:r>
    </w:p>
    <w:p>
      <w:r>
        <w:t>The next day she wakes up and sees that she has only one strand of hair left on her head.</w:t>
      </w:r>
    </w:p>
    <w:p>
      <w:r>
        <w:t>“No problem, that’s fine... — she says. — Today I’ll do a ponytail too...” She does so and has another great day...</w:t>
      </w:r>
    </w:p>
    <w:p>
      <w:r>
        <w:t>Another day she looks in the mirror and sees that she has no hair left on her head.</w:t>
      </w:r>
    </w:p>
    <w:p>
      <w:r>
        <w:t>“Oh my!… — she shouts happily. — How great, I don’t have any hair problems today!”</w:t>
      </w:r>
    </w:p>
    <w:p>
      <w:r>
        <w:t>Moral: Everything depends on the perspective. Those who cannot create happiness within themselves cannot take it from others - they can walk even in the rain.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