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Turning difficulties into opportunities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Sometimes in life, things go very smoothly, and sometimes we face unexpected difficulties. The important thing is to be able to turn the difficulties we encounter into opportunities.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same difficulty breaks one and strengthens another. It is up to a person to turn difficulties into tools, not weapons.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difficulties into opportunities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