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Старение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Старение похоже на восхождение в гору: чем выше поднимаешься, тем сильнее усталость и тяжелее дыхание, зато шире становится взгляд на мир.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Возраст — это не только убывание сил, но и способность благодаря опыту и мудрости видеть более широкую картину.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Старение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