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Уверенность – половина дела!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Директор школы пригласил нескольких своих коллег-учителей в свой кабинет и сказал им: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Поскольку вы наши лучшие, самые способные учителя, мы доверяем вам группу самых умных и способных учеников, которых мы отобрали. Ваша задача – обеспечить им очень хорошее образование и поднять их на более высокий уровень в течение следующего года. Желаю вам успехов.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Учителя, ученики и родители сочли эту инициативу очень хорошей идеей и с нетерпением ждали окончания учебного года.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Наконец, учебный год закончился. После тестов выяснилось, что эти ученики показали более высокие результаты, чем другие школьники города.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Директор поздравил учителей и сказал: «Должен признаться. Те ученики, которых мы вам доверили, вовсе не были самыми способными детьми – они были средними. Мы выбрали их случайно».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Услышав это, учителя гордились собой и стали считать успехи учеников результатом своего профессионализма.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Директор продолжил: «У меня есть признание. Вы тоже не были самыми способными учителями! Я выбрал ваши имена наугад из мешка с бумагами, который я сложил в сумку. Вы добились успеха, потому что верили».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Мораль: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Вера пробуждает скрытую силу внутри человека; и высокие ожидания иногда являются первой причиной высоких результатов.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«История взята из открытых источников Интернета.»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Уверенность – половина дела!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