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Слово пастуха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Жил-был когда-то в одной деревне бедный, но честный пастух по имени Хасан. Однажды староста деревни позвал его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Эй, Хасан, я слышал, что ты хорошо знаком с горными пастбищами. Я поручаю тебе стадо этим летом. Если осенью мои животные вернутся здоровыми и упитанными, я дам тебе корову.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Хасан согласился. Он пас свое стадо все лето, в любую погоду, и охранял его, не моргая, по ночам. Когда пришла осень, стадо вернулось в деревню упитанным и здоровым, как прежде.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Хасан пришел к старосте, надеясь получить обещанную корову. Староста насмешливо улыбнулся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не собирался давать тебе корову, эти слова были сказаны лишь для того, чтобы подбодрить тебя. Если ты и так беден, что ты будешь делать с коровой?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Глаза Хасана наполнились слезами. Но он спокойно и с достоинством ответил: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правы, староста, я беден. Но у меня есть совесть, и я хозяин своего слова. Ты можешь быть богат, но если твое слово ничего не стоит, то ты по-настоящему беден.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Эти слова распространились из уст в уста по деревне. Имя хозяина стало немилостью, и люди стали избегать иметь с ним дела. Но он понял, хотя и поздно: ценность человека определяется не его богатством или положением, а его верностью своему слову.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Истинное богатство человека — это не его богатство, а его слово, совесть и доверие.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Слово пастуха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