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Женщина и зеркало</w:t>
      </w:r>
    </w:p>
    <w:p>
      <w:r>
        <w:t>Женщина утром просыпается и смотрит в зеркало. Видит, что на голове осталось три волоска.</w:t>
      </w:r>
    </w:p>
    <w:p>
      <w:r>
        <w:t>«Хм… — говорит. — Сегодня заплету косу…» Заплетает — и день проходит отлично…</w:t>
      </w:r>
    </w:p>
    <w:p>
      <w:r>
        <w:t>Назавтра снова смотрит в зеркало… Видит: осталось два волоска.</w:t>
      </w:r>
    </w:p>
    <w:p>
      <w:r>
        <w:t>«Хм… — говорит. — Сегодня разделю на две части…» Делает так — и снова прекрасный день…</w:t>
      </w:r>
    </w:p>
    <w:p>
      <w:r>
        <w:t>На следующий день просыпается и видит в зеркале один волосок.</w:t>
      </w:r>
    </w:p>
    <w:p>
      <w:r>
        <w:t>«Ничего, ладно… — говорит. — Сегодня сделаю хвостик…» Так и делает — и день выходит великолепный…</w:t>
      </w:r>
    </w:p>
    <w:p>
      <w:r>
        <w:t>Ещё в один день смотрит в зеркало — волос уже нет.</w:t>
      </w:r>
    </w:p>
    <w:p>
      <w:r>
        <w:t>«Ой!… — радостно восклицает. — Как хорошо: сегодня никаких забот о волосах!»</w:t>
      </w:r>
    </w:p>
    <w:p>
      <w:r>
        <w:t>Мораль: Всё зависит от угла зрения. Кто не умеет создавать счастье внутри себя, не возьмёт его и у другого — умей идти и под дождём.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