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Sevilən insan sevgisini insanlara verən insandır</w:t>
      </w:r>
    </w:p>
    <w:p>
      <w:pPr>
        <w:jc w:val="left"/>
      </w:pPr>
      <w:r>
        <w:rPr>
          <w:rFonts w:ascii="Arial" w:hAnsi="Arial" w:eastAsia="Arial"/>
          <w:i w:val="0"/>
          <w:color w:val="000000"/>
          <w:sz w:val="22"/>
        </w:rPr>
        <w:t>Uzun illər əvvəl Çində Li-Li adlı bir qız evlənir və eyni evdə əri, qaynanası ilə birlikdə yaşamağa başlayır. Lakin qısa müddət sonra qaynanası ilə dolanmağın çox çətin olduğunu anlayır. İkisinin şəxsiyyəti tamamilə fərqlidir, bu da onların tez-tez mübahisə etməsinə səbəb olur. Çin ənənələrinə görə bu, xoş bir hal deyil və ətrafın narazılığına yol açır.</w:t>
      </w:r>
    </w:p>
    <w:p>
      <w:pPr>
        <w:jc w:val="left"/>
      </w:pPr>
      <w:r>
        <w:rPr>
          <w:rFonts w:ascii="Arial" w:hAnsi="Arial" w:eastAsia="Arial"/>
          <w:i w:val="0"/>
          <w:color w:val="000000"/>
          <w:sz w:val="22"/>
        </w:rPr>
        <w:t>Bir neçə ay sonra bitib-tükənməyən gəlin-qaynana çəkişmələri həm gənc qadın, həm də arada qalan əri üçün cəhənnəm əzabına çevrilir. Artıq bir şey etmək lazım olduğuna inanan gənc qadın atasının köhnə dostu olan ədviyyatçının yanına qaçıb dərdini danışır. Yaşlı adam ona bitkilərdən bir dərman hazırlayır və üç ay boyu hər gün az-az qaynanası üçün bişirdiyi yeməklərin içinə qatmasını tapşırır. Zəhər az-az veriləcək ki, qaynananı gəlinin öldürdüyü bilinməsin.</w:t>
      </w:r>
    </w:p>
    <w:p>
      <w:pPr>
        <w:jc w:val="left"/>
      </w:pPr>
      <w:r>
        <w:rPr>
          <w:rFonts w:ascii="Arial" w:hAnsi="Arial" w:eastAsia="Arial"/>
          <w:i w:val="0"/>
          <w:color w:val="000000"/>
          <w:sz w:val="22"/>
        </w:rPr>
        <w:t>Yaşlı adam gənc qadına heç kimin, xüsusən ərinin şübhələnməməsi üçün qaynanasına çox gözəl davranmağı, ona ən dadlı yeməkləri bişirməyi tapşırır. Sevinclə evə qayıdan Li-Li yaşlı adamın dediklərini eynilə tətbiq edir.</w:t>
      </w:r>
    </w:p>
    <w:p>
      <w:pPr>
        <w:jc w:val="left"/>
      </w:pPr>
      <w:r>
        <w:rPr>
          <w:rFonts w:ascii="Arial" w:hAnsi="Arial" w:eastAsia="Arial"/>
          <w:i w:val="0"/>
          <w:color w:val="000000"/>
          <w:sz w:val="22"/>
        </w:rPr>
        <w:t>Hər gün ən gözəl yeməkləri bişirib qaynanasının qabına damla-damla «zəhər» damladırdı. Heç kim şübhələnməsin deyə ona çox yaxşı davranırdı. Bir müddət sonra qaynanası çox dəyişmişdi, ona öz qızı kimi baxırdı. Gənc qadın özünü ağır bir yük altında hiss etdiyindən peşman halda ədviyyatçının dükanına gedir və yaşlı adama indiyədək qaynanasına verdiyi zəhəri onun qanından təmizləyəcək bir dərman üçün yalvarır. Yaşlı qadının ölməsini artıq istəmirdi.</w:t>
      </w:r>
    </w:p>
    <w:p>
      <w:pPr>
        <w:jc w:val="left"/>
      </w:pPr>
      <w:r>
        <w:rPr>
          <w:rFonts w:ascii="Arial" w:hAnsi="Arial" w:eastAsia="Arial"/>
          <w:i w:val="0"/>
          <w:color w:val="000000"/>
          <w:sz w:val="22"/>
        </w:rPr>
        <w:t>Yaşlı adam qarşısında dayanan Li-Liyə baxıb qəhqəhə ilə gülməyə başladı və dedi: «Sevgili Li-Li, sənə verdiyim ancaq vitamin idi. Əsl zəhər isə sənin öz beynindəydi. Sən ona yaxşı davrandıqca o zəhər də əridi və yerini sevgiyə verdi; beləcə siz əsl ana-bala oldunuz.»</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Əsl zəhər çox vaxt öz beynimizdədir. Qarşındakına sevgi ilə davrandıqca nifrət əriyir, düşmən dosta çevrilir.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Sevilən insan sevgisini insanlara verən insandır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