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 Father’s Footsteps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father said to his son: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“Son, watch your step carefully.”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boy replied: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“You should watch your own steps, Father. I am following right behind you.”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most powerful form of guidance is personal example. Children often imitate not what adults say, but the steps they take.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Father’s Footsteps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