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Башка жол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күнү бир уй сарайына кайтуу үчүн адам буту баса элек токойду аралап өтүүгө туура келет. Жол тандай албаган жаныбар бирде өйдө чыгып, бирде ылдый түшүп, ийри-буйру, татаал чыйыр салып кетет.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Эртеси ошол жерге келген ит токойдун аркы бетине өтүш үчүн уй салган чыйыр менен жүрөт. Андан кийин кезек кой короого келет. Койчу даяр чыйырды көрүп, койлорун ошол жол менен айдайт.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аз убакыт өткөн соң адамдар да ушул чыйырды пайдалана башташат. Алар жолдун татаалдыгына нааразы боло, бирде оңго, бирде солго бурулуп, дарактын бутактары менен бадалдарга урунбоо үчүн эңкейип-бүгүлүп илгерилешет. Бирок эч ким ыңгайлуураак башка жол издеп көрүүнү ойлобойт.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Тынымсыз колдонулган чыйыр бара-бара жолго айланат. Токойдун аркы бетине жарым саатта эле жетүүгө болорун билбеген адамдар менен оор жүк артылган жаныбарлар уй салган ийри жолду үч саат басып өтүшөт.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Жылдар өтөт. Кичинекей жол адегенде шаардын негизги жолуна, кийин анын эң маанилүү көчөсүнө айланат. Бар болгон жолдордун ичинен эң ыңгайсызы болсо да, элдин баары жол тыгынына гана нааразы болот.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Мунун баарын унчукпай байкап турган кары даанышман токой тандаган жолу туурабы же жокпу деп эч качан ойлонбой, аны менен сокур ээрчип ары-бери каттаган адамдарга боору ооручу.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Көпчүлүк баскан жол дайыма эле эң туура жол боло бербейт. Кээде көнүмүш адаттан чыгып, жаңы жол издеген адам көздөгөн жерине тезирээк жана жеңилирээк жетет.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Fərqli yol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