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Пахта талаасына кеткен жол</w:t>
      </w:r>
    </w:p>
    <w:p>
      <w:pPr>
        <w:jc w:val="left"/>
      </w:pPr>
      <w:r>
        <w:rPr>
          <w:rFonts w:ascii="Arial" w:hAnsi="Arial" w:eastAsia="Arial"/>
          <w:i w:val="0"/>
          <w:color w:val="000000"/>
          <w:sz w:val="22"/>
        </w:rPr>
        <w:t>Биз али жөндөп окуп-жаза албаган кез эле. Айылыбызга бир мугалим келди. Көрсө, жөн эле мугалим эмес, бизге ага да, ата да боло турган адам келиптир. Мектебибиздин жана биз, окуучулардын кейиштүү абалын, мектепти бүткөндөн кийин пахта талаасында иштөөгө аргасыз экенибизди билгенде, анын көзүнө жаш толду.</w:t>
      </w:r>
    </w:p>
    <w:p>
      <w:pPr>
        <w:jc w:val="left"/>
      </w:pPr>
      <w:r>
        <w:rPr>
          <w:rFonts w:ascii="Arial" w:hAnsi="Arial" w:eastAsia="Arial"/>
          <w:i w:val="0"/>
          <w:color w:val="000000"/>
          <w:sz w:val="22"/>
        </w:rPr>
        <w:t>Айылыбызда бир жол бар эле. Айдын агай бизден анын кайда барарын сурады. Биз ал жол пахта талаасына алып барарын айттык. Айылдан чыккан дагы бир жол бар болчу. Анын кайда барарын да сурады. Өмүрүбүздө айылдан чыкпагандыктан, дүйнө биздин айылдан гана турат деп ойлогондуктан, бул суроого жооп бере алган жокпуз.</w:t>
      </w:r>
    </w:p>
    <w:p>
      <w:pPr>
        <w:jc w:val="left"/>
      </w:pPr>
      <w:r>
        <w:rPr>
          <w:rFonts w:ascii="Arial" w:hAnsi="Arial" w:eastAsia="Arial"/>
          <w:i w:val="0"/>
          <w:color w:val="000000"/>
          <w:sz w:val="22"/>
        </w:rPr>
        <w:t>Ошол күнү ал бизден чоңойгондо ким болгубуз келерин да сурады. Эмне деп жооп берерибизди билбей, баарыбыз унчукпай калдык...</w:t>
      </w:r>
    </w:p>
    <w:p>
      <w:pPr>
        <w:jc w:val="left"/>
      </w:pPr>
      <w:r>
        <w:rPr>
          <w:rFonts w:ascii="Arial" w:hAnsi="Arial" w:eastAsia="Arial"/>
          <w:i w:val="0"/>
          <w:color w:val="000000"/>
          <w:sz w:val="22"/>
        </w:rPr>
        <w:t>Мугалимибиз бизге кыска убакытта окуп-жазганды үйрөттү. Күндөр өтүп, эми эркин окуп-жаза баштадык. Бир күнү Айдын агай бизге толтура кат алып келди. Ал каттар дарыгерлерден, инженерлерден, окумуштуулардан жана ар түрдүү кесип ээлеринен келгенин айтты. Анын айтымында, ошол адамдар биз менен кат алышкан досторубуз болмок. Жылдар бою такыр тааныбаган ал адамдар бизге кат жазып турушту. Каттарында өз кесиптери, жашоонун маңызы, илим менен билимдин мааниси тууралуу айтып беришти. Ошол каттарды алганга чейин билим алуу, пахтачылыктан башка кесипке ээ болуу жөнүндө кыял да кылган эмес элек.</w:t>
      </w:r>
    </w:p>
    <w:p>
      <w:pPr>
        <w:jc w:val="left"/>
      </w:pPr>
      <w:r>
        <w:rPr>
          <w:rFonts w:ascii="Arial" w:hAnsi="Arial" w:eastAsia="Arial"/>
          <w:i w:val="0"/>
          <w:color w:val="000000"/>
          <w:sz w:val="22"/>
        </w:rPr>
        <w:t>Анткени алдыбызда дайыма бир гана жол — пахта талаасына алып барган жол бар деп ойлочубуз.</w:t>
      </w:r>
    </w:p>
    <w:p>
      <w:pPr>
        <w:jc w:val="left"/>
      </w:pPr>
      <w:r>
        <w:rPr>
          <w:rFonts w:ascii="Arial" w:hAnsi="Arial" w:eastAsia="Arial"/>
          <w:i w:val="0"/>
          <w:color w:val="000000"/>
          <w:sz w:val="22"/>
        </w:rPr>
        <w:t>Кат алышкан досторубуздун аркасында жашообуз өзгөрдү. Экинчи жолдун кайда алып барарын билдик. Айдын агайдын зор эмгегинин аркасында мектепти бүткөндөн бир нече жыл өткөн соң чоң ийгиликтерге жеттик. Азыр айрымдарыбыз дарыгер, айрымдарыбыз инженер, дагы бирөөлөрүбүз мугалим болууга даярданып жатабыз.</w:t>
      </w:r>
    </w:p>
    <w:p>
      <w:pPr>
        <w:jc w:val="left"/>
      </w:pPr>
      <w:r>
        <w:rPr>
          <w:rFonts w:ascii="Arial" w:hAnsi="Arial" w:eastAsia="Arial"/>
          <w:i w:val="0"/>
          <w:color w:val="000000"/>
          <w:sz w:val="22"/>
        </w:rPr>
        <w:t>Арадан жылдар өткөн соң, бир күнү бизге дагы бир кат келди:</w:t>
      </w:r>
    </w:p>
    <w:p>
      <w:pPr>
        <w:jc w:val="left"/>
      </w:pPr>
      <w:r>
        <w:rPr>
          <w:rFonts w:ascii="Arial" w:hAnsi="Arial" w:eastAsia="Arial"/>
          <w:i w:val="0"/>
          <w:color w:val="000000"/>
          <w:sz w:val="22"/>
        </w:rPr>
        <w:t>«Балдарым... Ар дайым кыялдангыла. Кыялдар силерди каалаган жериңерге жеткирет. Болгону күч-аракет жумшап, эмгектенип, максатыңарга жетүүгө чечкиндүү болгула. Баарыңарды чын жүрөктөн куттуктайм. Мен силердин колуңардан келерин жана ийгиликке жетериңерди билчүмүн».</w:t>
      </w:r>
    </w:p>
    <w:p>
      <w:pPr>
        <w:jc w:val="left"/>
      </w:pPr>
      <w:r>
        <w:rPr>
          <w:rFonts w:ascii="Arial" w:hAnsi="Arial" w:eastAsia="Arial"/>
          <w:i w:val="0"/>
          <w:color w:val="000000"/>
          <w:sz w:val="22"/>
        </w:rPr>
        <w:t>«Силер менен кат алышкан досуңар Айдын агай».</w:t>
      </w:r>
    </w:p>
    <w:p>
      <w:pPr>
        <w:jc w:val="left"/>
      </w:pPr>
      <w:r>
        <w:rPr>
          <w:rFonts w:ascii="Arial" w:hAnsi="Arial" w:eastAsia="Arial"/>
          <w:i w:val="0"/>
          <w:color w:val="000000"/>
          <w:sz w:val="22"/>
        </w:rPr>
        <w:t>Баарыбыз нес болуп калдык. Көрсө, жылдар бою тагдырыбызды өзгөрткөн каттарды өзүбүздүн сүйүктүү Айдын агайыбыз жазып жүрүптүр.</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Бир мугалим балдарга жол гана көрсөтпөстөн, алардын алдында жаңы жолдорду ачты. Кыялдана билген адам үчүн дүйнө эми жалгыз жолдон турбайт.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Pambıq tarlasına gedən yol</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