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Зрелый человек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Наступает время, когда ты начинаешь больше ценить искренность старых друзей, перестаёшь стремиться к бессмысленным знакомствам и стараешься держаться подальше от невежества и отношений, причиняющих душевный вред. Именно тогда ты понимаешь, что обрёл внутреннюю зрелость.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Зрелость — это умение отдаляться от болезненных отношений и сохранять внутренний покой. Понимание того, от кого и от чего следует держаться подальше, тоже является признаком мудрости.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Зрелый человек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