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6.26 Paltaryuyan maşın</w:t>
      </w:r>
    </w:p>
    <w:p>
      <w:pPr>
        <w:spacing w:after="80"/>
      </w:pPr>
      <w:r>
        <w:rPr>
          <w:rFonts w:ascii="Calibri" w:hAnsi="Calibri" w:eastAsia="Calibri"/>
          <w:b w:val="0"/>
          <w:i/>
          <w:color w:val="505050"/>
          <w:sz w:val="22"/>
        </w:rPr>
        <w:t>6. Rəqəmsal texnologiyalar, kosmos və rabitə</w:t>
      </w:r>
    </w:p>
    <w:p>
      <w:pPr>
        <w:spacing w:after="200"/>
      </w:pPr>
      <w:r>
        <w:rPr>
          <w:rFonts w:ascii="Calibri" w:hAnsi="Calibri" w:eastAsia="Calibri"/>
          <w:b w:val="0"/>
          <w:i/>
          <w:sz w:val="22"/>
        </w:rPr>
        <w:t>Dövr: XVIII əsrin sonu–XIX əsrdə mexaniki yuyucu qurğular; XX əsrin əvvəllərində elektrikli maşınlar; əsrin ortalarında avtomatik proqramlar | Əsas simalar: əl ilə və mühərriklə işləyən yuyucu qurğuların çoxsaylı ixtiraçıları; avtomatik proqramları standartlaşdıran sonrakı məişət texnikası şirkətləri</w:t>
      </w:r>
    </w:p>
    <w:p>
      <w:pPr>
        <w:spacing w:after="160" w:line="276" w:lineRule="auto"/>
      </w:pPr>
      <w:r>
        <w:rPr>
          <w:rFonts w:ascii="Calibri" w:hAnsi="Calibri" w:eastAsia="Calibri"/>
          <w:b w:val="0"/>
          <w:i w:val="0"/>
          <w:sz w:val="22"/>
        </w:rPr>
        <w:t>Paltaryuyan maşın mexaniki hərəkət, su və yuyucu vasitə ilə paltarları təmizləyir və əl əməyini xeyli azaldır. Elektrikli və avtomatik modellər bütün günü alan paltar yuma işini düymə ilə başladılan adi məişət prosesinə çevirdi.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XIX əsrin taxta barabanlı və qarışdırıcılı yuyucu qurğuları paltarı daşda və ya yuyucu lövhədə əl ilə döyəcləmək ehtiyacını azaltdı</w:t>
      </w:r>
    </w:p>
    <w:p>
      <w:pPr>
        <w:pStyle w:val="ListBullet"/>
      </w:pPr>
      <w:r>
        <w:rPr>
          <w:rFonts w:ascii="Calibri" w:hAnsi="Calibri" w:eastAsia="Calibri"/>
          <w:b w:val="0"/>
          <w:i w:val="0"/>
          <w:sz w:val="22"/>
        </w:rPr>
        <w:t>XX əsrin əvvəllərində elektrik mühərrikləri evlərdə və camaşırxanalarda sıxıcı valları və barabanları hərəkətə gətirdi</w:t>
      </w:r>
    </w:p>
    <w:p>
      <w:pPr>
        <w:pStyle w:val="ListBullet"/>
      </w:pPr>
      <w:r>
        <w:rPr>
          <w:rFonts w:ascii="Calibri" w:hAnsi="Calibri" w:eastAsia="Calibri"/>
          <w:b w:val="0"/>
          <w:i w:val="0"/>
          <w:sz w:val="22"/>
        </w:rPr>
        <w:t>Avtomatik maşınlar yuma, yaxalama və sıxma mərhələlərini qapalı çənin daxilində birləşdirdi</w:t>
      </w:r>
    </w:p>
    <w:p>
      <w:pPr>
        <w:pStyle w:val="ListBullet"/>
      </w:pPr>
      <w:r>
        <w:rPr>
          <w:rFonts w:ascii="Calibri" w:hAnsi="Calibri" w:eastAsia="Calibri"/>
          <w:b w:val="0"/>
          <w:i w:val="0"/>
          <w:sz w:val="22"/>
        </w:rPr>
        <w:t>Yuyucu vasitələrin kimyası və isti su sistemləri maşınla birlikdə işləyərək çirki daha etibarlı təmizlədi</w:t>
      </w:r>
    </w:p>
    <w:p>
      <w:pPr>
        <w:pStyle w:val="ListBullet"/>
      </w:pPr>
      <w:r>
        <w:rPr>
          <w:rFonts w:ascii="Calibri" w:hAnsi="Calibri" w:eastAsia="Calibri"/>
          <w:b w:val="0"/>
          <w:i w:val="0"/>
          <w:sz w:val="22"/>
        </w:rPr>
        <w:t>Özünəxidmət camaşırxanaları, sonralar isə ev məişət texnikası cəmiyyətlərdə ev işlərinə sərf olunan vaxtın bölgüsünü dəyişdi</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Paltaryuyan maşın toxuculuq məmulatlarını isladan, hərəkət etdirən, yaxalayan və adətən fırladaraq sıxan məişət cihazıdır. İlk modellər əl ilə fırladılan çənlərdən ibarət idi; müasir maşınlarda elektrik mühərriki, taymer və ya idarəetmə bloku, eləcə də nasoslar işləyir. Yuyucu vasitə və temperatur kimyəvi işi, baraban isə mexaniki işi görür. Sadə dillə desək, paltaryuyan maşın həftə ərzində çirklənmiş paltarları əllə sürtmədən təmizləyən qurğudur.</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Paltar yumanın mexanikləşdirilməsi tək bir ixtiraçıya aid deyil. XIX əsrdə Avropa və Şimali Amerikada barabanlar, yuyucu döyəclər və sıxıcı vallar üçün çoxsaylı patentlər qeydə alındı. Sonralar elektrik şirkətləri və məişət texnikası istehsalçıları mühərrikləri markalı korpuslarda birləşdirdilər. Avtomatik maşınların mühəndisləri sızdırmazlığı, balanssızlığın idarəsini və yuma proqramlarının ardıcıllığını təkmilləşdirdilər. Bu texnologiya məişət ehtiyacı ilə emalatxana yaradıcılığının kollektiv nəticəsidir.</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Əl ilə işləyən yuyucu qurğular XIX əsr boyu yuyucu lövhələr və paltar qaynadılan mis qazanlarla yanaşı istifadə olundu. Təxminən 1900-cü ildən sonra elektrikləşmə varlı evlərin camaşır otaqlarına və kommersiya camaşırxanalarına mühərrikli maşınlar gətirdi. Tam avtomatik modellər XX əsrin ortalarından sonra sənayeləşmiş ölkələrdə, daha sonra gəlirlər və elektrik şəbəkələri artdıqca bütün dünyada yayıldı. Ön və üstdən yüklənən maşınlar su sərfiyyatı və parçaya münasibətdə bir-biri ilə rəqabət apardı. Mikrokontrollerlər sonralar sensorlar əlavə etsə də, əsas islatma–hərəkət–sıxma prinsipi dəyişmədi.</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Paltaryuyan maşınlar tətbiqi maye dinamikası, mühərrik idarəetməsi, həmçinin istiyə, qələviyə və balanssızlığa davamlı materiallar tələb etdi. Toxuculuq elmi maşında yuyulmanın yaratdığı gərginlik altında parçaların yığılmasını və rəng davamlılığını ölçdü. Vaxtdan istifadə sorğuları paltar yumağa sərf olunan əməyi iqtisadi göstərici kimi görünən etdi. Elmi baxımdan maşın “kifayət qədər təmiz” anlayışını təkrarlana bilən proqram parametrlərinə çevirdi.</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Məişət texnikası sənayesi, yuyucu vasitələrin marketinqi və sintetik parçalar maşınla yuma texnologiyası ilə qarşılıqlı şəkildə inkişaf etdi. Qabyuyan və paltarqurudan maşınlarda eyni nasos, qızdırıcı və qapalı korpus prinsiplərindən istifadə olundu. Su və enerji səmərəliliyi nişanları mühəndisləri sərfiyyatı azaltmağa sövq etdi. Ağıllı evdə vaxt üzrə proqramlaşdırma isə həmin barabanın üzərinə əlavə olunmuş yeni idarəetmə qatıdır.</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Paltar sürtməyə sərf olunan saatlar artıq muzdlu əməyə, təhsilə və ya istirahətə ayrıla bildi; bu üstünlük qadınlar və kişilər, eləcə də sosial təbəqələr arasında həmişə bərabər bölünmədi. Tez-tez yuma ucuzlaşdıqca təmiz geyimə dair gözləntilər yüksəldi. Səs-küy, sintetik parçalardan ayrılan mikroplastiklər və su sərfiyyatı yeni problemlərə çevrildi. Buna baxmayaraq, paltaryuyan maşın bir çox evdə gündəlik səliqəli görünüşü təmin edən səssiz qüvvədir.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Cowan, Ruth Schwartz. More Work for Mother: The Ironies of Household Technology from the Open Hearth to the Microwave. New York: Basic Books, 1983.</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“Washing machine” (“Paltaryuyan maşın”).</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https://www.britannica.com/technology/washing-machine</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Smithsonian National Museum of American History. Paltar yuma və ev işlərinə dair kolleksiyalar.</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https://americanhistory.si.edu/</w:t>
        </w:r>
      </w:hyperlink>
    </w:p>
    <w:p>
      <w:pPr>
        <w:spacing w:after="80"/>
        <w:ind w:left="360"/>
      </w:pPr>
      <w:r>
        <w:rPr>
          <w:rFonts w:ascii="Calibri" w:hAnsi="Calibri" w:eastAsia="Calibri"/>
          <w:b w:val="0"/>
          <w:i w:val="0"/>
          <w:sz w:val="22"/>
        </w:rPr>
        <w:t>2. Science Museum (London). Məişət texnologiyalarına dair eksponatlar və materiallar.</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https://www.sciencemuseum.org.uk/objects-and-stories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washing-machine" TargetMode="External"/><Relationship Id="rId10" Type="http://schemas.openxmlformats.org/officeDocument/2006/relationships/hyperlink" Target="https://americanhistory.si.edu/" TargetMode="External"/><Relationship Id="rId11" Type="http://schemas.openxmlformats.org/officeDocument/2006/relationships/hyperlink" Target="https://www.sciencemuseum.org.uk/objects-and-st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6.26 Paltaryuyan maşın</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