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2.5 Mexaniki saat</w:t>
      </w:r>
    </w:p>
    <w:p>
      <w:pPr>
        <w:spacing w:after="80"/>
      </w:pPr>
      <w:r>
        <w:rPr>
          <w:rFonts w:ascii="Calibri" w:hAnsi="Calibri" w:eastAsia="Calibri"/>
          <w:b w:val="0"/>
          <w:i/>
          <w:color w:val="505050"/>
          <w:sz w:val="22"/>
        </w:rPr>
        <w:t>2. Bilik, elm və ölçmə</w:t>
      </w:r>
    </w:p>
    <w:p>
      <w:pPr>
        <w:spacing w:after="200"/>
      </w:pPr>
      <w:r>
        <w:rPr>
          <w:rFonts w:ascii="Calibri" w:hAnsi="Calibri" w:eastAsia="Calibri"/>
          <w:b w:val="0"/>
          <w:i/>
          <w:sz w:val="22"/>
        </w:rPr>
        <w:t>Dövr: eramızın XIII əsrinin sonu–XIV əsrləri (Avropada mexaniki qüllə saatları); dünyanın müxtəlif yerlərində daha qədim su saatları | Əsas simalar: Orta əsr Avropa saatsazları; Çin və İslam dünyasının daha qədim su saatı ənənələri; sonralar kəfkir mexanizmini inkişaf etdirən Hüygens və başqaları</w:t>
      </w:r>
    </w:p>
    <w:p>
      <w:pPr>
        <w:spacing w:after="160" w:line="276" w:lineRule="auto"/>
      </w:pPr>
      <w:r>
        <w:rPr>
          <w:rFonts w:ascii="Calibri" w:hAnsi="Calibri" w:eastAsia="Calibri"/>
          <w:b w:val="0"/>
          <w:i w:val="0"/>
          <w:sz w:val="22"/>
        </w:rPr>
        <w:t>Mexaniki saat bir enerji mənbəyinin hərəkətini bərabər hissələrə bölərək vaxtı ölçür. Orta əsrlərdə yaranan bu qurğu şəhər həyatının, elmi müşahidələrin və naviqasiyanın daha dəqiq vaxt ölçüsünə əsaslanmasına imkan yaratdı.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Yük qüvvəsi ilə işləyən mexaniki saatlar XIII əsrin sonu və XIV əsrdə Avropa şəhərlərində meydana çıxıb</w:t>
      </w:r>
    </w:p>
    <w:p>
      <w:pPr>
        <w:pStyle w:val="ListBullet"/>
      </w:pPr>
      <w:r>
        <w:rPr>
          <w:rFonts w:ascii="Calibri" w:hAnsi="Calibri" w:eastAsia="Calibri"/>
          <w:b w:val="0"/>
          <w:i w:val="0"/>
          <w:sz w:val="22"/>
        </w:rPr>
        <w:t>Əsas yenilik anker mexanizmi (dişli çarxı kiçik addımlarla saxlayıb-buraxan tənzimləyici hissə) idi. Bu mexanizm enerjinin ötürülməsini tənzimləyərək çarxın sərbəst fırlanmasının qarşısını alır, onun bərabər addımlarla irəliləməsini təmin edirdi</w:t>
      </w:r>
    </w:p>
    <w:p>
      <w:pPr>
        <w:pStyle w:val="ListBullet"/>
      </w:pPr>
      <w:r>
        <w:rPr>
          <w:rFonts w:ascii="Calibri" w:hAnsi="Calibri" w:eastAsia="Calibri"/>
          <w:b w:val="0"/>
          <w:i w:val="0"/>
          <w:sz w:val="22"/>
        </w:rPr>
        <w:t>İlk qüllə saatları hamı üçün eyni saat anlayışı yayılmazdan əvvəl şəhər həyatının mühüm anlarını bildirirdi</w:t>
      </w:r>
    </w:p>
    <w:p>
      <w:pPr>
        <w:pStyle w:val="ListBullet"/>
      </w:pPr>
      <w:r>
        <w:rPr>
          <w:rFonts w:ascii="Calibri" w:hAnsi="Calibri" w:eastAsia="Calibri"/>
          <w:b w:val="0"/>
          <w:i w:val="0"/>
          <w:sz w:val="22"/>
        </w:rPr>
        <w:t>Kristian Hüygens XVII əsrdə saatlarda kəfkir tətbiq edərək onların dəqiqliyini artırıb</w:t>
      </w:r>
    </w:p>
    <w:p>
      <w:pPr>
        <w:pStyle w:val="ListBullet"/>
      </w:pPr>
      <w:r>
        <w:rPr>
          <w:rFonts w:ascii="Calibri" w:hAnsi="Calibri" w:eastAsia="Calibri"/>
          <w:b w:val="0"/>
          <w:i w:val="0"/>
          <w:sz w:val="22"/>
        </w:rPr>
        <w:t>Etibarlı vaxt ölçmə sonralar fabriklərin, dəmir yollarının və dənizdə coğrafi uzunluğun (gəminin şərq-qərb istiqamətindəki mövqeyinin) müəyyənləşdirilməsinin əsasına çevrilib</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Mexaniki saat saxlanmış enerjini — adətən aşağı enən bir yükün və ya qurulmuş yayın enerjisini — dişli çarxlar sistemi ilə yavaş-yavaş sərbəst buraxaraq vaxtı ölçən qurğudur. Onun ən vacib hissəsi anker mexanizmidir: bu mexanizm çarxı kiçik və müntəzəm addımlarla saxlayıb buraxır. Nəticədə yay və ya yükün enerjisi birdən qurtarmır, hərəkət bərabər «tık-tık» səsləri ilə davam edir. Əqrəblər və ya zənglər Günəşi görməyən insanlara da saatı bildirir. Başqa sözlə, cazibə qüvvəsi və ya qurulmuş yayın enerjisi bütün cəmiyyət üçün ortaq bir ritmə çevrilir.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İlk mexaniki saatın tək bir ixtiraçısını göstərmək mümkün deyil. Orta əsr Avropa ustaları kilsə və şəhər qüllələri üçün sadə tənzimləyici mexanizmlər hazırlayırdılar. Yazılı sənədlər və günümüzə çatan qurğular əsasən XIII əsrin sonu və XIV əsrə aiddir. Çin və İslam dünyasında bundan əsrlər əvvəl mürəkkəb su saatları və astronomik qurğular mövcud idi. Sonralar Kristian Hüygens və başqa ustalar kəfkir və daha yaxşı anker mexanizmləri ilə saatların dəqiqliyini artırdılar. Bu tarix bir anlıq kəşfin deyil, nəsillər boyu toplanan usta təcrübəsinin nəticəsidir.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XIV əsrdə bir çox Avropa şəhərində zənglər artıq əl ilə deyil, saat mexanizmi ilə çalınırdı. İlk qurğular bugünkü ölçülərlə çox qeyri-dəqiq idi — gün ərzində xeyli geri qala və ya irəli gedə bilirdilər. Buna baxmayaraq, bazarların, ibadətin və şəhər keşiklərinin vaxtını nizama salırdılar. Daha sonra yaylı ev saatları yayıldı. 1656-cı ildən sonra kəfkirli saatlar elmi ölçmələrin dəqiqliyini xeyli artırdı. XVIII əsrdə dəniz xronometrləri (gəmilərdə istifadə olunan çox dəqiq saatlar) uzun səfərlərdə coğrafi uzunluğu hesablamaq üçün kifayət qədər dəqiq vaxt göstərməyə başladı.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Elmi təcrübələrdə vaxtın hər dəfə eyni bərabər intervallarla ölçülməsi çox vacibdir. Mexaniki saat vaxtı müxtəlif gecələrdə və cihazlarda müqayisə edilə bilən bir ölçüyə çevirdi. Kəfkirin hərəkəti həndəsəni, cazibə qüvvəsini və rəqs dövrünü bir-biri ilə əlaqələndirdi; saatın xətası da ölçülüb azaldıla bilən bir kəmiyyətə çevrildi. Astronomiya, fiziki təcrübələr və sonralar teleqraf şəbəkələrinin sinxronlaşdırılması ortaq saniyə anlayışına əsaslanır. Anker mexanizmi idarəetmə və əks-əlaqə prinsipinin də ilk nümunələrindən biridir; bu ideyalar sonralar sürət tənzimləyicilərində və elektronikada yenidən istifadə olundu.</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Hər yerdə eyni saatın olması iş həyatını yenidən qurdu: iş növbələri, məktəb zəngləri və qatar cədvəlləri uzaq şəhərlərdə eyni dəqiqənin qəbul olunmasına əsaslanır. Dəqiq saatlar coğrafi uzunluğun müəyyənləşdirilməsinə, xəritəçiliyə və dünya miqyaslı naviqasiyaya imkan verdi. Kvars və atom saatları başqa fiziki prinsiplərlə işləsə də, onlar mexaniki qüllə saatının cəmiyyət üçün ortaq vaxt ölçüsü rolunu davam etdirir. Fabriklər maşınların işini, laboratoriyalar isə kimyəvi reaksiyaları saniyə dəqiqliyi ilə ölçməyə başladı.</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gündəlik həyatlarını artıq təkcə Günəşin doğub-batmasına görə deyil, saat zənglərinə görə qurmağa başladılar. Görüşmək vaxtını dəqiqləşdirmək, saata görə əməkhaqqı almaq və nəqliyyatı uzlaşdırmaq mümkün oldu. Monastırlar və şəhərlər ortaq bir ritm qazandı. Sonralar işçilər vaxt intizamına tabe oldular və bəzən buna etiraz etdilər. Cib saatı isə bu ritmi hər kəsin öz şəxsi həyatına gətirdi. Gecikmək qorxusu da bir mənada saatların yaratdığı müasir bir hissdir. Bununla yanaşı, saatlar sayəsində elm və uzaq məsafələrdəki insanlar arasında etimad artıq divardakı kölgəyə baxıb vaxtı təxmin etməkdən asılı olmadı.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Landes, David S. Revolution in Time: Clocks and the Making of the Modern World. Cambridge, MA: Harvard University Press, 1983.</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“Clock” (“Saat”).</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https://www.britannica.com/technology/clock</w:t>
        </w:r>
      </w:hyperlink>
    </w:p>
    <w:p>
      <w:pPr>
        <w:spacing w:after="80"/>
        <w:ind w:left="360"/>
      </w:pPr>
      <w:r>
        <w:rPr>
          <w:rFonts w:ascii="Calibri" w:hAnsi="Calibri" w:eastAsia="Calibri"/>
          <w:b w:val="0"/>
          <w:i w:val="0"/>
          <w:sz w:val="22"/>
        </w:rPr>
        <w:t>2. Encyclopaedia Britannica. “Escapement” (“Anker mexanizmi”).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https://www.britannica.com/technology/escapement</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Smithsonian Magazine. “A Short History of Telling Time” (“Vaxtölçmənin qısa tarixi”).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https://www.smithsonianmag.com/innovation/short-history-telling-time-180969353/</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lock" TargetMode="External"/><Relationship Id="rId10" Type="http://schemas.openxmlformats.org/officeDocument/2006/relationships/hyperlink" Target="https://www.britannica.com/technology/escapement" TargetMode="External"/><Relationship Id="rId11" Type="http://schemas.openxmlformats.org/officeDocument/2006/relationships/hyperlink" Target="https://www.smithsonianmag.com/innovation/short-history-telling-time-1809693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Mexaniki saat</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