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2.9 Statistika və ehtimal nəzəriyyəsi</w:t>
      </w:r>
    </w:p>
    <w:p>
      <w:pPr>
        <w:spacing w:after="80"/>
      </w:pPr>
      <w:r>
        <w:rPr>
          <w:rFonts w:ascii="Calibri" w:hAnsi="Calibri" w:eastAsia="Calibri"/>
          <w:b w:val="0"/>
          <w:i/>
          <w:color w:val="505050"/>
          <w:sz w:val="22"/>
        </w:rPr>
        <w:t>2. Bilik, elm və ölçmə</w:t>
      </w:r>
    </w:p>
    <w:p>
      <w:pPr>
        <w:spacing w:after="200"/>
      </w:pPr>
      <w:r>
        <w:rPr>
          <w:rFonts w:ascii="Calibri" w:hAnsi="Calibri" w:eastAsia="Calibri"/>
          <w:b w:val="0"/>
          <w:i/>
          <w:sz w:val="22"/>
        </w:rPr>
        <w:t>Dövr: təxminən 1650-ci illər (klassik ehtimal nəzəriyyəsi); XVIII–XX əsrlər (statistik nəticələrin çıxarılması və müasir metodlar) | Əsas simalar: Blez Paskal; Pyer de Ferma; Yakob Bernulli; Pyer-Simon Laplas; Karl Pirson; Ronald Fişer və sonrakı dövrün çoxsaylı statistikləri</w:t>
      </w:r>
    </w:p>
    <w:p>
      <w:pPr>
        <w:spacing w:after="160" w:line="276" w:lineRule="auto"/>
      </w:pPr>
      <w:r>
        <w:rPr>
          <w:rFonts w:ascii="Calibri" w:hAnsi="Calibri" w:eastAsia="Calibri"/>
          <w:b w:val="0"/>
          <w:i w:val="0"/>
          <w:sz w:val="22"/>
        </w:rPr>
        <w:t>Ehtimal nəzəriyyəsi bir hadisənin baş vermə şansını rəqəmlə ifadə edən elm sahəsidir. Statistika isə müşahidə və ölçmələrdən nəticə çıxarmağa, bu nəticələrin nə dərəcədə doğru olduğunu qiymətləndirməyə kömək edir. Hər iki sahə elmdən tibbə, iqtisadiyyata qədər bir çox sahədə qərar qəbul etməyə kömək edir.</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Blez Paskal və Pyer de Fermanın 1654-cü ildəki məktublaşması qumarbazları və riyaziyyatçıları maraqlandıran təsadüf məsələlərinə riyazi forma verib</w:t>
      </w:r>
    </w:p>
    <w:p>
      <w:pPr>
        <w:pStyle w:val="ListBullet"/>
      </w:pPr>
      <w:r>
        <w:rPr>
          <w:rFonts w:ascii="Calibri" w:hAnsi="Calibri" w:eastAsia="Calibri"/>
          <w:b w:val="0"/>
          <w:i w:val="0"/>
          <w:sz w:val="22"/>
        </w:rPr>
        <w:t>Yakob Bernullinin "böyük ədədlər qanunu" adlı kəşfi göstərdi ki, bir hadisə çox dəfə təkrarlansa, onun faktiki baş vermə tezliyi öz ehtimalına yaxınlaşır</w:t>
      </w:r>
    </w:p>
    <w:p>
      <w:pPr>
        <w:pStyle w:val="ListBullet"/>
      </w:pPr>
      <w:r>
        <w:rPr>
          <w:rFonts w:ascii="Calibri" w:hAnsi="Calibri" w:eastAsia="Calibri"/>
          <w:b w:val="0"/>
          <w:i w:val="0"/>
          <w:sz w:val="22"/>
        </w:rPr>
        <w:t>Pyer-Simon Laplas və başqa alimlər ehtimal nəzəriyyəsini astronomiyada, ölçmə xətalarının hesablanmasında və ilk sosial statistikada tətbiq ediblər</w:t>
      </w:r>
    </w:p>
    <w:p>
      <w:pPr>
        <w:pStyle w:val="ListBullet"/>
      </w:pPr>
      <w:r>
        <w:rPr>
          <w:rFonts w:ascii="Calibri" w:hAnsi="Calibri" w:eastAsia="Calibri"/>
          <w:b w:val="0"/>
          <w:i w:val="0"/>
          <w:sz w:val="22"/>
        </w:rPr>
        <w:t>Karl Pirson, Ronald Fişer və digər müasirləri fərziyyə sınağı (bir fikrin doğru olub-olmadığını yoxlamaq üçün üsul), reqressiya (iki hadisə arasındakı əlaqəni ölçmək üçün üsul) və elmi təcrübələrin planlaşdırılması metodlarını yaratdılar</w:t>
      </w:r>
    </w:p>
    <w:p>
      <w:pPr>
        <w:pStyle w:val="ListBullet"/>
      </w:pPr>
      <w:r>
        <w:rPr>
          <w:rFonts w:ascii="Calibri" w:hAnsi="Calibri" w:eastAsia="Calibri"/>
          <w:b w:val="0"/>
          <w:i w:val="0"/>
          <w:sz w:val="22"/>
        </w:rPr>
        <w:t>Bu gün sığorta, epidemiologiya (xəstəliklərin cəmiyyətdə necə yayıldığını öyrənən elm), rəy sorğuları, maşın öyrənməsi və keyfiyyətə nəzarət ehtimal nəzəriyyəsinə əsaslanır</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Statistika və ehtimal nəzəriyyəsi nəticələrin dəqiq bilinmədiyi hallarda düşünməyə kömək edən iki bir-birini tamamlayan vasitədir. Ehtimal bizə zərin müəyyən üzünün düşməsi, fırtınanın olması və ya testin müsbət çıxması kimi hadisələrin nə qədər mümkün olduğunu göstərir. Statistika isə məlumat toplayır, qanunauyğunluqları tapır və gördüyümüz nəticənin sadəcə təsadüf ola biləcəyini yoxlayır. Bu iki vasitə şəxsi təəssüratı hamının yoxlaya biləcəyi model, orta göstərici və sınaqlarla əvəz edir. Sadə desək, statistika və ehtimal qeyri-müəyyənliyi ölçür və əldə olan məlumata əsasən hansı nəticənin daha inandırıcı olduğunu göstərir.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Təsadüf heç kimin ixtirası deyil. Zər və lotereya oyunları çox qədimdən mövcud olub, amma Paskal ilə Ferma "xallar məsələsi" adlı bir tapmaca üzərində məktublaşanda sistemli nəzəriyyə aydın şəkil almağa başladı. Yakob Bernulli ilk mühüm riyazi qanunları sübut etdi. Laplas isə ehtimalı planetlərin hərəkətinin hesablanmasında və ölçmə xətalarında tətbiq etdi. XIX əsrdə siyahıyaalma idarələri və sığorta şirkətləri praktik hesablamalara böyük tələbat yaratdı. XX əsrdə Pirson, Qosset, Fişer, Neyman və bir çox başqa alim bu gün də laboratoriyalarda öyrədilən statistik metodları formalaşdırdı.</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XVII əsrin ortalarındakı bu məktublaşma təxmini ehtimal fikirlərindən dəqiq hesablamaya keçiddə dönüş nöqtəsi oldu. XVIII əsrdə ehtimal nəzəriyyəsi ölüm cədvəllərinə və ölçmə xətalarına tətbiq edildi. XIX əsrdə isə dövlət və sənaye üçün rəsmi statistikanın həcmi artdı. Təxminən 1900–1930-cu illər arasında korrelyasiya (iki şey arasındakı əlaqəni ölçmək), xi-kvadrat sınağı və planlaşdırılmış elmi təcrübələr bir çox sahədə istifadə oluna bilən metodlara çevrildi. Sonradan kompüterlər təkrar seçmə üsullarını və böyük modelləri adi hala gətirdi, amma əsas suallar dəyişmədi: "Bu nə qədər ehtimal olunur?" və "Buna nə dərəcədə əminik?"</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Ehtimal nəzəriyyəsi bilmədiyimizi bildiyimiz kimi göstərmədən riyazi şəkildə ifadə edir. Xəta intervalları, statistik əhəmiyyət sınaqları və genetikadan fizikaya qədər müxtəlif sahələrdə istifadə olunan təsadüfi modellər bu nəzəriyyəyə əsaslanır. Statistika bir fikri məlumatla yoxlayır: gördüyümüz qanunauyğunluq sadə təsadüfün nəticəsi ola bilərsə, onu dərhal "kəşf" elan etmək olmaz. Bu elm həmçinin qərəzi, qarışdırıcı amilləri (nəticəni təhrif edə biləcək gizli səbəbləri) və seçmənin məhdudiyyətlərini üzə çıxarır. Statistika olmasa, "dəlil" sadəcə ayrı-ayrı təsadüfi əhvalatlardan seçilərdi.</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Klinik sınaqlar, keyfiyyətə nəzarət, iqtisadi statistika (ekonometrika) və iqlim modelləri müxtəlif statistik üsullardan istifadə edir. Süni intellektin öyrənməsi (maşın öyrənməsi) də statistikadan bir çox üsul götürüb; kriptoqrafiya və informasiya nəzəriyyəsinin də təsadüf anlayışı ilə dərin əlaqəsi var. Dövlət siyasəti bu vasitələr olmadan mümkün olmayan sorğulara və risk qiymətləndirmələrinə söykənir. Alqoritmlər nə qədər mürəkkəb görünsə də, onların öyrədilməsi və qiymətləndirilməsi hələ də seçmə və xəta anlayışlarına əsaslanır.</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Sığorta haqları, hava proqnozları, seçki sorğuları və tibbi müayinələrin nəticələri gündəlik söhbətlərdə ehtimallarla ifadə olunur. İşçilər istehsalda statistik nəzarətlə, xəstələr isə bəzən yaxşı izah olunmayan rəqəmlərlə (məsələn, bir nəticənin təsadüf olma ehtimalını göstərən "p-qiymət" kimi göstəricilərlə) qarşılaşırlar. Eyni üsullar riski aydınlaşdıra da bilər, zəif fikirlərə elmi görünüş də verə bilər. Məlumata çıxış və ehtimalları başa düşmək bacarığı sakit, ancaq mühüm bir güc mənbəyinə çevrilib. Gündəlik həyatımız rəqəmlərlə daha çox əhatələnib: səyahət, qənaət və müalicə planlarını yanılma ehtimalını açıq göstərən proqnozlar əsasında qururuq. Bu dürüstlük özü müasir dövrün mühüm qazancıdır.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Hacking, Ian. The Emergence of Probability. 2nd ed. Cambridge: Cambridge University Press, 2006.</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“Probability theory” (“Ehtimal nəzəriyyəsi”).</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https://www.britannica.com/science/probability-theory</w:t>
        </w:r>
      </w:hyperlink>
    </w:p>
    <w:p>
      <w:pPr>
        <w:spacing w:after="80"/>
        <w:ind w:left="360"/>
      </w:pPr>
      <w:r>
        <w:rPr>
          <w:rFonts w:ascii="Calibri" w:hAnsi="Calibri" w:eastAsia="Calibri"/>
          <w:b w:val="0"/>
          <w:i w:val="0"/>
          <w:sz w:val="22"/>
        </w:rPr>
        <w:t>2. Encyclopaedia Britannica. “Statistics” (“Statistika”).</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https://www.britannica.com/science/statistics</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Stanford Encyclopedia of Philosophy. Ehtimal anlayışının şərhləri.</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https://plato.stanford.edu/entries/probability-interpret/</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probability-theory" TargetMode="External"/><Relationship Id="rId10" Type="http://schemas.openxmlformats.org/officeDocument/2006/relationships/hyperlink" Target="https://www.britannica.com/science/statistics" TargetMode="External"/><Relationship Id="rId11" Type="http://schemas.openxmlformats.org/officeDocument/2006/relationships/hyperlink" Target="https://plato.stanford.edu/entries/probability-interpr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 Statistika və ehtimal nəzəriyyəsi</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