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3.8 Dəmir yolu</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XIX əsrin əvvəlləri (buxar lokomotivli dəmir yolları); daha qədim mədən vaqon yolları | Əsas simalar: Riçard Trevitik; Corc və Robert Stivenson; Britaniya, Avropa və ABŞ-da paralel çalışan ixtiraçılar</w:t>
      </w:r>
    </w:p>
    <w:p>
      <w:pPr>
        <w:spacing w:after="160" w:line="276" w:lineRule="auto"/>
      </w:pPr>
      <w:r>
        <w:rPr>
          <w:rFonts w:ascii="Calibri" w:hAnsi="Calibri" w:eastAsia="Calibri"/>
          <w:b w:val="0"/>
          <w:i w:val="0"/>
          <w:sz w:val="22"/>
        </w:rPr>
        <w:t>Dəmir yolu relslər üzərində hərəkət edən qatarlarla sərnişin və yük daşıyan nəqliyyat sistemidir. Polad təkərlə hamar rels arasında sürtünmə (iki səthin bir-birinə sürtünərək hərəkəti çətinləşdirməsi) az olur. Bu da ağır yüklərin uzaq məsafələrə sürətlə və az enerji sərf edərək daşınmasına imkan verir.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İctimai buxar dəmir yollarından əvvəl mədənlərdə taxta və dəmir vaqon yollarından istifadə olunub.</w:t>
      </w:r>
    </w:p>
    <w:p>
      <w:pPr>
        <w:pStyle w:val="ListBullet"/>
      </w:pPr>
      <w:r>
        <w:rPr>
          <w:rFonts w:ascii="Calibri" w:hAnsi="Calibri" w:eastAsia="Calibri"/>
          <w:b w:val="0"/>
          <w:i w:val="0"/>
          <w:sz w:val="22"/>
        </w:rPr>
        <w:t>Riçard Trevitik XIX əsrin əvvəllərində relslər üzərində işləyən buxar lokomotivini (qatarı hərəkətə gətirən maşını) nümayiş etdirib.</w:t>
      </w:r>
    </w:p>
    <w:p>
      <w:pPr>
        <w:pStyle w:val="ListBullet"/>
      </w:pPr>
      <w:r>
        <w:rPr>
          <w:rFonts w:ascii="Calibri" w:hAnsi="Calibri" w:eastAsia="Calibri"/>
          <w:b w:val="0"/>
          <w:i w:val="0"/>
          <w:sz w:val="22"/>
        </w:rPr>
        <w:t>Stokton–Darlinqton dəmir yolu (1825) və Liverpul–Mançester dəmir yolu (1830) buxarla işləyən nəqliyyatın ticari cəhətdən sərfəli olduğunu göstərib.</w:t>
      </w:r>
    </w:p>
    <w:p>
      <w:pPr>
        <w:pStyle w:val="ListBullet"/>
      </w:pPr>
      <w:r>
        <w:rPr>
          <w:rFonts w:ascii="Calibri" w:hAnsi="Calibri" w:eastAsia="Calibri"/>
          <w:b w:val="0"/>
          <w:i w:val="0"/>
          <w:sz w:val="22"/>
        </w:rPr>
        <w:t>Corc və Robert Stivensonun “Rocket” adlı lokomotivi də daxil olmaqla layihələri ilk lokomotivlərin hazırlanmasına təsir göstərib.</w:t>
      </w:r>
    </w:p>
    <w:p>
      <w:pPr>
        <w:pStyle w:val="ListBullet"/>
      </w:pPr>
      <w:r>
        <w:rPr>
          <w:rFonts w:ascii="Calibri" w:hAnsi="Calibri" w:eastAsia="Calibri"/>
          <w:b w:val="0"/>
          <w:i w:val="0"/>
          <w:sz w:val="22"/>
        </w:rPr>
        <w:t>Dəmir yolu şəbəkələri səfər vaxtını azaldıb və milli bazarları bir-birinə bağlayıb.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Dəmir yolu təkərli nəqliyyat vasitələrinin az müqavimətlə hərəkət etdiyi, relslərlə istiqamətləndirilən yoldur. Qatarı əvvəlcə lokomotiv, sonralar isə elektrik mühərrikləri çəkir və ya itələyir. Hamar relslər və güclü mühərrik bir maşına kömürü, taxılı, poladı və insanları adi yolların daşıya bilmədiyi qədər böyük həcmdə aparmağa imkan verir. Relslər arasındakı məsafə, qoşqu qurğuları, siqnallar və cədvəllər ayrı-ayrı qatarları bir vahid sistemə çevirir. Sadə dillə desək, dəmir yolu sənaye nəqliyyatını nizamlı edir: ağır yük müəyyən yolla və cədvəl üzrə hərəkət edir.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Əvvəlcə mədənlərdə tramvaylar və atların çəkdiyi vaqon yolları yarandı; dəmir yolunun tək bir ixtiraçısı yoxdur. Riçard Trevitik yüksək təzyiqli buxarın rels üzərində yük daşıya bildiyini göstərdi. Corc Stivenson və oğlu Robert uzun müddət işləyən lokomotivlər hazırladılar və Britaniyada ilk ictimai xətlərin çəkilməsinə kömək etdilər. Avropa və Şimali Amerikadakı başqa mühəndislər yerli yoxuş, körpü və rels aralığı məsələlərini həll etdilər. Bu nailiyyətdə mühərrik istehsalçılarının, dəmirçilərin, yerölçənlərin (torpağı ölçüb xəritəyə köçürən mütəxəssislərin) və sərmayə qoyanların hamısının payı var.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1820–1830-cu illərdə Britaniyada pullu sərnişin və yük daşımaları üçün buxar qatarları işləyirdi; başqa ölkələr də bu nümunəni təkrarladı. Relslər əvvəlcə taxtadan, sonra çuqundan (əridilib tökülən bərk metaldan) və döymə dəmirdən (döyülərək formaya salınan metaldan), daha sonra isə poladdan hazırlanmağa başladı. XIX əsr boyunca dəmir yolu şəbəkələri Avropaya, Şimali Amerikaya, Hindistana və başqa yerlərə yayıldı. Qatarların ardınca tunellər, körpülər və standart saat qurşaqları yarandı. Kömür mədənlərinin, limanların və fabriklərin ucuz və böyük həcmdə daşımaya ehtiyacı olan hər yerdə dəmir yolu çəkildi.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Dəmir yolları metallurgiyanın (metalları emal etmək elminin), buxar mühərriyinin əsasında duran termodinamikanın (istilik və enerji elminin), körpü layihələndirilməsinin və qitə miqyasında torpaq ölçmənin inkişafını sürətləndirdi. Cədvəllər dəqiq saat, sonradan isə saat qurşaqları tələb etdi. Siqnal və blok sistemləri böyük miqyaslı idarəetmə mühəndisliyinin ilk nümunələrindəndir. Dəmir yolunu sürtünməni, relslə təkər arasındakı ilişməni və gücün çəkiyə nisbətini öyrənən hərəkət edən bir laboratoriya kimi təsəvvür etmək olar. Qatar sınmamalı, relsdən çıxmamalı və qazanı susuz qalmamalı idi; buna görə ustaların təcrübəsi ölçülə bilən rəqəmlərə çevrildi.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Dəmir yolu ilə daşınan yük fabrikləri və şəhərləri təmin etdi; sərnişin daşımaları isə şəhərətrafı yaşayışı və ölkə daxilindəki əlaqələri artırdı. Qatarların hərəkətini uzlaşdırmaq üçün teleqraf xətləri çox vaxt relslərin kənarı ilə çəkilirdi. Standart hissələr, emalatxanalar və böyük şirkətlərin təşkili başqa ağır sənaye sahələri üçün nümunə oldu. Sonradan elektrik və dizel mühərrikləri buxarı əvəz etdi, amma rels və istiqamətli yol prinsipi qaldı. Konteyner limanları və müasir logistika (mal daşınmasını təşkil edən sistem) hələ də dəmir yolu xətlərinə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At arabası ilə günlərlə çəkən səfərlər bir neçə saata endi. Təzə qida, poçt və qəzetlər ölkənin daxili şəhərlərinə tez çatmağa başladı. Sənaye şəhərlərinə köç sürətləndi, kənd bazarları isə ölkə üzrə vahid qiymət sisteminə bağlandı. Amma bunun çətin tərəfləri də var idi: qəzalar, tüstü və insanların torpaqlarının əllərindən alınması. Bir əsrdən çox müddətdə adi insan üçün sürət deyəndə ağla ilk gələn dəmir yolu idi — müasir dünyanın cədvəl üzrə gələn səsi.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Wolmar, Christian. The Iron Road: An Illustrated History of the Railroad. London: Dorling Kindersley, 2014.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“Railroad” (“Dəmir yolu”).</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https://www.britannica.com/technology/railroad</w:t>
        </w:r>
      </w:hyperlink>
    </w:p>
    <w:p>
      <w:pPr>
        <w:spacing w:after="80"/>
        <w:ind w:left="360"/>
      </w:pPr>
      <w:r>
        <w:rPr>
          <w:rFonts w:ascii="Calibri" w:hAnsi="Calibri" w:eastAsia="Calibri"/>
          <w:b w:val="0"/>
          <w:i w:val="0"/>
          <w:sz w:val="22"/>
        </w:rPr>
        <w:t>2. Encyclopaedia Britannica. “George Stephenson” (“Corc Stivenson”).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https://www.britannica.com/biography/George-Stephenson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Dəmir yolu və buxar lokomotivi kolleksiyaları və hekayələri.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World’s First Public Railway Was a Sensation” (“Dünyanın ilk ictimai dəmir yolu böyük maraq doğurdu”).</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https://www.smithsonianmag.com/innovation/the-worlds-first-public-railway-was-a-sensation-180983287/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ilroad" TargetMode="External"/><Relationship Id="rId10" Type="http://schemas.openxmlformats.org/officeDocument/2006/relationships/hyperlink" Target="https://www.britannica.com/biography/George-Stephen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worlds-first-public-railway-was-a-sensation-1809832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Dəmir yolu</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