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3.9 Elektrik işıqlandırması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XIX əsrin əvvəlləri (qövs lampaları); 1870–1880-ci illər (praktik közərmə lampası sistemləri) | Əsas simalar: Hemfri Devi (elektrik qövsü); Cozef Suon; Tomas Edison; paralel işləyən çoxsaylı lampa və dinamo ixtiraçıları</w:t>
      </w:r>
    </w:p>
    <w:p>
      <w:pPr>
        <w:spacing w:after="160" w:line="276" w:lineRule="auto"/>
      </w:pPr>
      <w:r>
        <w:rPr>
          <w:rFonts w:ascii="Calibri" w:hAnsi="Calibri" w:eastAsia="Calibri"/>
          <w:b w:val="0"/>
          <w:i w:val="0"/>
          <w:sz w:val="22"/>
        </w:rPr>
        <w:t>Elektrik işıqlandırması elektrik cərəyanını faydalı işığa çevirir. Əvvəlcə kəskin işıqlı qövs lampaları yarandı, sonra otaqlar üçün daha yumşaq lampalar meydana çıxdı. Bu texnologiya insanların fəaliyyətini Günəş batdıqdan sonra da davam etdirməsinə imkan verdi və küçələri, fabrikləri, evləri dəyişdirdi.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Elektrik qövs lampaları evlərdə istifadə olunan lampalardan onilliklər əvvəl bəzi ictimai yerləri işıqlandırıb</w:t>
      </w:r>
    </w:p>
    <w:p>
      <w:pPr>
        <w:pStyle w:val="ListBullet"/>
      </w:pPr>
      <w:r>
        <w:rPr>
          <w:rFonts w:ascii="Calibri" w:hAnsi="Calibri" w:eastAsia="Calibri"/>
          <w:b w:val="0"/>
          <w:i w:val="0"/>
          <w:sz w:val="22"/>
        </w:rPr>
        <w:t>Cozef Suon və Tomas Edison təxminən 1878–1880-ci illərdə karbon telli, praktik közərmə lampaları (adi ampullar) hazırlayıblar</w:t>
      </w:r>
    </w:p>
    <w:p>
      <w:pPr>
        <w:pStyle w:val="ListBullet"/>
      </w:pPr>
      <w:r>
        <w:rPr>
          <w:rFonts w:ascii="Calibri" w:hAnsi="Calibri" w:eastAsia="Calibri"/>
          <w:b w:val="0"/>
          <w:i w:val="0"/>
          <w:sz w:val="22"/>
        </w:rPr>
        <w:t>Edisonun 1882-ci ildə açdığı Pearl Street stansiyası elektriyi mərkəzdən istehsal edib evlərə paylayan ilk sistemi nümayiş etdirib</w:t>
      </w:r>
    </w:p>
    <w:p>
      <w:pPr>
        <w:pStyle w:val="ListBullet"/>
      </w:pPr>
      <w:r>
        <w:rPr>
          <w:rFonts w:ascii="Calibri" w:hAnsi="Calibri" w:eastAsia="Calibri"/>
          <w:b w:val="0"/>
          <w:i w:val="0"/>
          <w:sz w:val="22"/>
        </w:rPr>
        <w:t>Lampa telləri, vakuum kolbalar (içi havası çıxarılmış şüşə qablar), daha sonra volfram məftili, flüoresan və LED lampalar işıq mənbələrinin səmərəliliyini artırıb</w:t>
      </w:r>
    </w:p>
    <w:p>
      <w:pPr>
        <w:pStyle w:val="ListBullet"/>
      </w:pPr>
      <w:r>
        <w:rPr>
          <w:rFonts w:ascii="Calibri" w:hAnsi="Calibri" w:eastAsia="Calibri"/>
          <w:b w:val="0"/>
          <w:i w:val="0"/>
          <w:sz w:val="22"/>
        </w:rPr>
        <w:t>Elektrik işığı gecə həyatı olan şəhərləri, növbəli işi və qapalı məkanlarda daha təhlükəsiz axşamları mümkün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Elektrik işıqlandırması iş və ev üçün elektrik enerjisini görünən işığa çevirən istənilən sistemdir. Qövs lampasında iki elektrod (elektrik cərəyanının daxil olduğu metal uc) arasında parlaq elektrik qığılcımı — qövs — yaranır. Közərmə lampasında isə şüşə kolbanın içindəki incə tel işıq saçana qədər qızdırılır. Sonrakı flüoresan və LED lampalar eyni məqsədə başqa fiziki üsullarla çatır, amma nəticə eynidir: istənilən anda yararlı işıq. İxtira yalnız lampadan ibarət deyil; generator, naqil, sayğac və açarlardan qurulan bütöv bir şəbəkə də onun hissəsidir. Sadə desək, elektrik işığı gecəni açıq alov olmadan işləməyə yararlı edir.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Hemfri Devi XIX əsrin əvvəllərində güclü elektrik qövsünü nümayiş etdirdi. Sonrakı onilliklərdə bir çox ixtiraçı qapalı otaqlar üçün uzun müddət yanan lampa yaratmağa çalışdı. Britaniyalı Cozef Suon və amerikalı Tomas Edison təxminən eyni illərdə karbon telli lampaları və onları işlədən sistemləri bazara çıxardılar. Dinamo (elektrik generatoru) istehsalçıları, şüşə ustaları və şəhər mühəndisləri də bu nailiyyətin yaradıcılarıdır. Sonrakı volfram məftilli və qazla doldurulmuş lampalar da bir çox mütəxəssisin ortaq işinin nəticəsi idi. Xalq yaddaşında əsasən Edisonun adı qalıb, amma laboratoriya qeydləri o dövrdə izdihamlı bir yarışın getdiyini göstərir.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XIX əsrin ortalarından sonlarına qədər küçələrdə və salonlarda ictimai qövs lampaları quraşdırılırdı. Təxminən 1879–1882-ci illərdə Suon və Edisonun lampaları elektrik stansiyaları ilə birlikdə otaqların işıqlandırılmasını hamının istifadə edə biləcəyi bir xidmətə çevirdi. Şəhər rayonlarına naqillər çəkildi, fabriklər tüstülü qaz lampalarını elektrik işığı ilə əvəz etdi. Sabit cərəyan (bir istiqamətdə axan elektrik) ilə dəyişən cərəyan (istiqaməti daim dəyişən elektrik) sistemləri arasındakı rəqabət elektrik enerjisinin nə qədər uzaq məsafəyə ötürülə biləcəyini müəyyənləşdirdi. XX əsrin əvvəllərində sənayeləşmiş ölkələrin bir çox şəhər evində elektrik işığı adi hala gəlmişdi.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Elektrik işığı lampa telləri üçün materialların, vakuum texnologiyasının və səmərəli generatorların inkişafını sürətləndirdi. İşığın parlaqlığını və elektrik vahidlərini ölçmək gündəlik mühəndislik işinə çevrildi. Tellərin niyə sıradan çıxdığını öyrənmək oksidləşmə (metalın havayla təmasda korlanması), buxarlanma və istilik şüalanması haqqında yeni bilik yaratdı. Bir küçəyə elektrik xətti çəkilməsinin ilk səbəbi çox vaxt işıqlandırma olurdu — deməli, işıqlandırma yeni xəttin xərcini ödəyən ilk müştəri idi. İdarə olunan bu süni gündüz həm rahatlıq, həm də elm üçün bir təcrübə meydanı oldu.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Elektriklə işıqlanan gecələr fabriklərin fasiləsiz növbələrlə işləməsinə və 24 saat davam edən şəhər həyatının yaranmasına imkan verdi. Kino, reklam lövhələri və projektor işığında keçirilən idman yarışları ucuz və güclü işığın sayəsində inkişaf etdi. İşıqlandırmaya olan tələbat elektrik stansiyalarına sərmayə cəlb etdi; sonra həmin stansiyalar məişət cihazlarını və sənayeni də enerji ilə təmin etdi. Sonralar yığcam lampalar və LED-lər enerji sərfini azaltdı, amma ictimai həyatın artıq Günəş işığından asılı olmaması dəyişmədi.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Qaranlıqdan sonra oxumaq, tikiş tikmək və dərs oxumaq şam və qaz lampalarına nisbətən daha təhlükəsiz və daha təmiz oldu. Küçələrdə hərəkət asanlaşdı; gecə həyatı və gecə növbələri insanların yuxu vaxtını dəyişdirdi. Elektrik işığı gözqamaşdırıcı parıltı, işıq çirklənməsi (gecə səmasını lazımsız yerə işıqlandırmaq) və naqillərdən yaranan yeni yanğın risklərini də gətirdi. Buna baxmayaraq, insanların əksəriyyəti bunu axşam saatlarını qaranlıqdan geri almaq kimi qəbul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Freeberg, Ernest. The Age of Edison: Electric Light and the Invention of Modern America. New York: Penguin Press, 2013.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“Electric lamp” (“Elektrik lampası”).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https://www.britannica.com/technology/electric-lamp</w:t>
        </w:r>
      </w:hyperlink>
    </w:p>
    <w:p>
      <w:pPr>
        <w:spacing w:after="80"/>
        <w:ind w:left="360"/>
      </w:pPr>
      <w:r>
        <w:rPr>
          <w:rFonts w:ascii="Calibri" w:hAnsi="Calibri" w:eastAsia="Calibri"/>
          <w:b w:val="0"/>
          <w:i w:val="0"/>
          <w:sz w:val="22"/>
        </w:rPr>
        <w:t>2. Encyclopaedia Britannica. “Thomas Edison” (“Tomas Edison”).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https://www.britannica.com/biography/Thomas-Edison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Elektrik işıqlandırması ilə bağlı əşyalar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the Light Bulb” (“Elektrik lampasının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https://www.smithsonianmag.com/innovation/the-history-of-the-light-bulb-180957371/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Elektrik işıqlandırması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