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4.12 Sabun və gigiyena</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qədim dövr (ilk sabunlar və yuyunma); XIX əsrdən etibarən (mikrob nəzəriyyəsi və ictimai gigiyena kampaniyaları) | Əsas simalar: qədim sabun istehsalı mədəniyyətləri; İqnats Zemmelfeys; Florens Naytingeyl; ictimai səhiyyə islahatçıları; sonrakı dövrün sabun sənayeçiləri</w:t>
      </w:r>
    </w:p>
    <w:p>
      <w:pPr>
        <w:spacing w:after="160" w:line="276" w:lineRule="auto"/>
      </w:pPr>
      <w:r>
        <w:rPr>
          <w:rFonts w:ascii="Calibri" w:hAnsi="Calibri" w:eastAsia="Calibri"/>
          <w:b w:val="0"/>
          <w:i w:val="0"/>
          <w:sz w:val="22"/>
        </w:rPr>
        <w:t>Sabun dərimizdəki və əşyaların üzərindəki yağı mikroblarla (xəstəlik yarada bilən çox kiçik canlılarla) birlikdə yuyub aparmağa kömək edir. Gigiyena isə bu təmizliyi bir vərdişə, qaydaya çevirir. Antibiotiklər (mikrobları öldürən dərmanlar) hələ icad edilməmişdən çox əvvəl, məhz bu iki vasitə xəstəliklərin yayılma yollarını kəsirdi.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Sabuna bənzər ilk maddələrin izlərinə qədim Yaxın Şərq və Aralıq dənizi mədəniyyətlərində rast gəlinir</w:t>
      </w:r>
    </w:p>
    <w:p>
      <w:pPr>
        <w:pStyle w:val="ListBullet"/>
      </w:pPr>
      <w:r>
        <w:rPr>
          <w:rFonts w:ascii="Calibri" w:hAnsi="Calibri" w:eastAsia="Calibri"/>
          <w:b w:val="0"/>
          <w:i w:val="0"/>
          <w:sz w:val="22"/>
        </w:rPr>
        <w:t>Zemmelfeys XIX əsrin ortalarında Vyanada göstərdi ki, əllərin yuyulması zahılıq qızdırmasından (doğuşdan sonra qadınlarda baş verən təhlükəli infeksiyadan) ölüm hallarını azaldır</w:t>
      </w:r>
    </w:p>
    <w:p>
      <w:pPr>
        <w:pStyle w:val="ListBullet"/>
      </w:pPr>
      <w:r>
        <w:rPr>
          <w:rFonts w:ascii="Calibri" w:hAnsi="Calibri" w:eastAsia="Calibri"/>
          <w:b w:val="0"/>
          <w:i w:val="0"/>
          <w:sz w:val="22"/>
        </w:rPr>
        <w:t>Mikrob nəzəriyyəsi əvvəllər sadəcə adət sayılan yuyunmanın əslində niyə vacib olduğunu elmi cəhətdən izah etdi</w:t>
      </w:r>
    </w:p>
    <w:p>
      <w:pPr>
        <w:pStyle w:val="ListBullet"/>
      </w:pPr>
      <w:r>
        <w:rPr>
          <w:rFonts w:ascii="Calibri" w:hAnsi="Calibri" w:eastAsia="Calibri"/>
          <w:b w:val="0"/>
          <w:i w:val="0"/>
          <w:sz w:val="22"/>
        </w:rPr>
        <w:t>Sabun, təmiz su və sanitariya kampaniyaları bir çox yoluxucu xəstəliyin azalmasına kömək edib</w:t>
      </w:r>
    </w:p>
    <w:p>
      <w:pPr>
        <w:pStyle w:val="ListBullet"/>
      </w:pPr>
      <w:r>
        <w:rPr>
          <w:rFonts w:ascii="Calibri" w:hAnsi="Calibri" w:eastAsia="Calibri"/>
          <w:b w:val="0"/>
          <w:i w:val="0"/>
          <w:sz w:val="22"/>
        </w:rPr>
        <w:t>Müasir ictimai səhiyyədə də əl gigiyenası həyat qurtaran ən ucuz tədbirlərdən biri sayılır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Sabun ənənəvi olaraq yağdan və qələvidən hazırlanan bir maddədir. O, yağlı kiri əhatə edərək suyun bu kiri, onunla birlikdə bir çox mikrobu da yuyub aparmasına kömək edir. Gigiyena isə daha geniş bir anlayışdır: əllərin yuyulması, çimmək, paltarların yuyulması, yaraların təmizlənməsi və çirkin şeylərin qida ilə suya qarışmasının qarşısını alan qaydalar buraya daxildir. Bunların hamısı, hansı mikrobun xəstəliyə səbəb olduğunu bilmədən belə, xəstəliyin yayılma zəncirini qırır. Sadə dillə desək, sabun suyun yağa qarşı daha yaxşı işləməsinə kömək edir — sanki yağı axıb getdiyi yerə qədər müşayiət edir. Gigiyena isə yuyunmağı hamının gözlədiyi adi bir vərdişə çevirir.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Sabun istehsalı bir neçə qədim mədəniyyətdə ayrı-ayrılıqda ortaya çıxıb, yəni təmizliyin tək bir ixtiraçısı yoxdur. Mikrobların xəstəliklərdəki rolu hələ qəbul edilməmişdən əvvəl, Zemmelfeys doğum şöbələrində əl yumağın nə qədər fayda verdiyini rəqəmlərlə göstərdi. Naytingeyl və sanitariya mühəndisləri xəstəxanaların və şəhərlərin təmizliyini yaxşılaşdırmağa çalışdılar. Kimyaçılar yumşaq və ətirli sabunların sənaye üsulu ilə istehsalını qurdu, reklam isə yeni gigiyena qaydalarını hamıya yaydı. Cəmiyyətin nüfuzlu təbəqələri bu qaydalarla lağ edəndə belə, yuyunmağa davam edən analar, mamalar və işçilər var idi — onların da bu tarixdə payı var. Məşhur islahatçıların işi əslində əsrlər boyu toplanmış gündəlik məişət təcrübəsinə söykənirdi.</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Qədim reseptlər və hamamlar göstərir ki, insanlar çox erkən dövrlərdən təmizliyə əhəmiyyət verib. Orta əsrlərdə və sonrakı dövrdə Avropada sabun bəzən dəbdəbə sayılırdı, yuyunma vərdişləri isə hər yerdə eyni deyildi. XIX əsrdə xolera xəritələri, mikrob nəzəriyyəsi və şəhərlərin su təchizatı gigiyenanı hər vətəndaşın öhdəliyinə çevirdi. Məktəblərdəki dərslər və hərbi yoxlamalar əl yuma vərdişini yaydı. XX əsrdə sabun markaları bu məhsulu bütün dünyada əlçatan etdi. Amma bunun tətbiqi həmişə suya çıxışdan asılı idi — kranı olmayan yerdə sabun çağırışı acı bir həqiqəti üzə çıxarırdı.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Sabun amfifil kimyanın (bir ucu suyu, o biri ucu yağı sevən molekulların kimyasının) gündəlik nümunəsidir: molekulun bir ucu suya, o biri ucu isə yağa meyil göstərir. Gigiyena isə xəstəliyin yayılma zəncirini qıran, praktik tətbiq olunan bir elmdir (epidemiologiya). Zemmelfeysin hesablamalarından bugünkü elmi sınaqlara qədər aparılan diqqətli müşahidələr göstərdi ki, əllər düzgün vaxtda yuyulanda ölüm halları azalır. Mikrobiologiya (mikroblar haqqında elm) bunun səbəbini izah etdi, statistika isə nəticəni sübut etdi. Əgər kimya ilə davranış arasında bu əlaqə qurulmasaydı, mikrob nəzəriyyəsi xəstəxanada sadəcə mücərrəd bir fikir olaraq qalardı.</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Antiseptika (mikrobları öldürən maddələrin istifadəsi), steril üsullar və infeksiyaya nəzarət qaydaları gigiyenanın məntiqini daha güclü vasitələrlə davam etdirir. Spirtli gellərin bəzi çirklərə və mikroblara qarşı yetərli olmadığı hallarda sabun və su hələ də ilk seçimdir. Pandemiya (geniş yayılan xəstəlik) dövründə ictimai sağlamlıq mesajları yenidən əl yumağa qayıdır. Yuyucu maddələr kimyası sənaye və laboratoriyalar üçün ayrıca bir sahəyə çevrildi. Müasir tibb sadə sabunu heç vaxt kənara qoymadı; əksinə, onun üzərində daha mürəkkəb qaydalar sistemi qurdu.</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Təmiz su və yuyunma yayıldıqca zahılıq qızdırması, ishal xəstəlikləri və yaraların irinləməsi azaldı. İnsanların qoxuya və təmizliyə münasibəti dəyişdi. Təmizlik bəzən haqsız şəkildə əxlaqi dəyər ölçüsünə çevrilib insanları damğalamaq üçün də istifadə olundu. Zavodlar kasıblar üçün ucuz sabun, varlılar üçün isə ətirli məhsullar istehsal etdi. Gündəlik həyatda yeni bir vərdiş formalaşdı: yeməkdən əvvəl, çirkli işdən sonra və bir xəstədən digərinə keçəndə əlləri yumaq. Beləcə, infeksiyadan qorunmaq qismən əlüzyuyanda qazanılan sadə bir vərdişə çevrildi.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Tomes, Nancy. The Gospel of Germs: Men, Women, and the Microbe in American Life. Cambridge, MA: Harvard University Press, 1998.</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“Soap” (“Sabun”).</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https://www.britannica.com/science/soap</w:t>
        </w:r>
      </w:hyperlink>
    </w:p>
    <w:p>
      <w:pPr>
        <w:spacing w:after="80"/>
        <w:ind w:left="360"/>
      </w:pPr>
      <w:r>
        <w:rPr>
          <w:rFonts w:ascii="Calibri" w:hAnsi="Calibri" w:eastAsia="Calibri"/>
          <w:b w:val="0"/>
          <w:i w:val="0"/>
          <w:sz w:val="22"/>
        </w:rPr>
        <w:t>2. Encyclopaedia Britannica. “Ignaz Semmelweis” (“İqnats Zemmelfeys”).</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https://www.britannica.com/biography/Ignaz-Semmelweis</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ABŞ Xəstəliklərə Nəzarət və Profilaktika Mərkəzləri (CDC). Əl yuma və gigiyena üzrə tövsiyələr.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https://www.cdc.gov/clean-hands/about/index.html</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İctimai sağlamlıq, sabun və gigiyenaya aid eksponatlar.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soap" TargetMode="External"/><Relationship Id="rId10" Type="http://schemas.openxmlformats.org/officeDocument/2006/relationships/hyperlink" Target="https://www.britannica.com/biography/Ignaz-Semmelweis" TargetMode="External"/><Relationship Id="rId11" Type="http://schemas.openxmlformats.org/officeDocument/2006/relationships/hyperlink" Target="https://www.cdc.gov/clean-hands/about/index.html" TargetMode="External"/><Relationship Id="rId12"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4.12 Sabun və gigiyena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