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4.18 Ağızdan rehidratasiya müalicəsi</w:t>
      </w:r>
    </w:p>
    <w:p>
      <w:pPr>
        <w:spacing w:after="80"/>
      </w:pPr>
      <w:r>
        <w:rPr>
          <w:rFonts w:ascii="Calibri" w:hAnsi="Calibri" w:eastAsia="Calibri"/>
          <w:b w:val="0"/>
          <w:i/>
          <w:color w:val="505050"/>
          <w:sz w:val="22"/>
        </w:rPr>
        <w:t>4. Tibb, biologiya və ictimai sağlamlıq</w:t>
      </w:r>
    </w:p>
    <w:p>
      <w:pPr>
        <w:spacing w:after="200"/>
      </w:pPr>
      <w:r>
        <w:rPr>
          <w:rFonts w:ascii="Calibri" w:hAnsi="Calibri" w:eastAsia="Calibri"/>
          <w:b w:val="0"/>
          <w:i/>
          <w:sz w:val="22"/>
        </w:rPr>
        <w:t>Dövr: təxminən 1960–1970-ci illər (kliniki təsdiq); 1970-ci illərin sonlarından ÜST və UNICEF-in qlobal təşviqi | Əsas simalar: Cənubi Asiyada xolera tədqiqatçıları; Dilip Mahalanabis; ÜST və UNICEF proqramları; qlükoza–natrium sorulmasına dair daha əvvəlki fizioloji tədqiqatlar</w:t>
      </w:r>
    </w:p>
    <w:p>
      <w:pPr>
        <w:spacing w:after="160" w:line="276" w:lineRule="auto"/>
      </w:pPr>
      <w:r>
        <w:rPr>
          <w:rFonts w:ascii="Calibri" w:hAnsi="Calibri" w:eastAsia="Calibri"/>
          <w:b w:val="0"/>
          <w:i w:val="0"/>
          <w:sz w:val="22"/>
        </w:rPr>
        <w:t>Ağızdan rehidratasiya müalicəsində su, duz və şəkər dəqiq nisbətdə qarışdırılır. Bu qarışıq ishal zamanı itirilən mayeni və elektrolitləri (bədəndə suyu tarazlayan duzları) bərpa edir. Sadə paketlər və təmiz su, xüsusilə iynə ilə damara vurulan (venadaxili) müalicənin çətin tapıldığı yerlərdə, milyonlarla insanın həyatını xilas edib.</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Ağızdan rehidratasiya terapiyasında qlükoza (bir növ şəkər) hətta ishal zamanı da bağırsağın natriumu (duzun tərkib hissəsini) və suyu mənimsəməsinə kömək edir.</w:t>
      </w:r>
    </w:p>
    <w:p>
      <w:pPr>
        <w:pStyle w:val="ListBullet"/>
      </w:pPr>
      <w:r>
        <w:rPr>
          <w:rFonts w:ascii="Calibri" w:hAnsi="Calibri" w:eastAsia="Calibri"/>
          <w:b w:val="0"/>
          <w:i w:val="0"/>
          <w:sz w:val="22"/>
        </w:rPr>
        <w:t>ÜST (Ümumdünya Səhiyyə Təşkilatı) və UNICEF (Birləşmiş Millətlər Uşaq Fondu) əvvəlcədən ölçülmüş ağızdan rehidratasiya duzu paketlərini bütün dünyada yayıb.</w:t>
      </w:r>
    </w:p>
    <w:p>
      <w:pPr>
        <w:pStyle w:val="ListBullet"/>
      </w:pPr>
      <w:r>
        <w:rPr>
          <w:rFonts w:ascii="Calibri" w:hAnsi="Calibri" w:eastAsia="Calibri"/>
          <w:b w:val="0"/>
          <w:i w:val="0"/>
          <w:sz w:val="22"/>
        </w:rPr>
        <w:t>Düzgün verildikdə bu üsul, kəskin sulu ishalı olan xəstələrin çoxunda susuzlaşmanı aradan qaldıra bilir.</w:t>
      </w:r>
    </w:p>
    <w:p>
      <w:pPr>
        <w:pStyle w:val="ListBullet"/>
      </w:pPr>
      <w:r>
        <w:rPr>
          <w:rFonts w:ascii="Calibri" w:hAnsi="Calibri" w:eastAsia="Calibri"/>
          <w:b w:val="0"/>
          <w:i w:val="0"/>
          <w:sz w:val="22"/>
        </w:rPr>
        <w:t>Şəkər, duz və təmiz sudan evdə hazırlanan qarışıq fövqəladə hallarda istifadə olunan əvəzedici vasitədir.</w:t>
      </w:r>
    </w:p>
    <w:p>
      <w:pPr>
        <w:pStyle w:val="ListBullet"/>
      </w:pPr>
      <w:r>
        <w:rPr>
          <w:rFonts w:ascii="Calibri" w:hAnsi="Calibri" w:eastAsia="Calibri"/>
          <w:b w:val="0"/>
          <w:i w:val="0"/>
          <w:sz w:val="22"/>
        </w:rPr>
        <w:t>Ağızdan rehidratasiya terapiyası XX əsrin ən az xərclə ən çox fayda verən ictimai sağlamlıq tədbirlərindən biri sayılır.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Ağızdan rehidratasiya terapiyası (ORT) ishal zamanı yaranan susuzlaşmanı təmiz suda dəqiq nisbətdə həll edilmiş duz-şəkər məhlulunu içməklə müalicə edir. Qlükoza nazik bağırsağın natriumu, onunla birlikdə isə suyu mənimsəməsinə kömək edir; bu, hətta bağırsaq iltihablandıqda da işləyir. ORT antibiotik deyil — o, bədənin itirdiyi maye və duzları geri qaytarır. Ağızdan rehidratasiya duzu paketləri qarışığı düzgün hazırlamağı asanlaşdırır. Sadə dillə desək, bu məhlul bədənin ölümcül maye itkisinə qalib gəlməsinə kömək edir.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Fizioloqlar (bədənin necə işlədiyini öyrənən alimlər) qlükoza ilə natriumun bağırsaqdan eyni yolla sorulduğunu göstərdilər. Cənubi Asiyada xolera (təhlükəli bağırsaq xəstəliyi) xəstələrini müalicə edən həkim qrupları isbat etdilər ki, ağızdan içilən məhlul bir çox xəstədə venadaxili mayeni əvəz edə bilir. Dilip Mahalanabis və həmkarları bu üsulun qaçqın böhranlarında da işlədiyini göstərdilər. ÜST və UNICEF toz paketlərini və onların istifadə qaydasını bütün dünyada tanınan proqrama çevirdi. Bu fikir heç bir tək adama məxsus deyil; onun gücü elmi dəlillərlə dəqiq təşkilatçılığın birləşməsindən gəlir.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1960-cı illərdə aparılan laboratoriya və klinika tədqiqatları bədənin bu məhlulu necə sorduğunu aydınlaşdırdı. 1970-ci illərdə epidemiya və müharibə şəraitində ORT-nin venadaxili sistem və tibb işçisi çatışmayan yerlərdə də işlədiyi sübut olundu. 1978-ci ildən ÜST ORT-ni ishal xəstəliklərinə qarşı mübarizə planının əsas hissəsinə çevirdi. Milli proqramlar valideynlərə və uşağa baxanlara məhlulu düzgün hazırlamağı və xəstəliyin başlanğıcında verməyi öyrətdi. Sonrakı formulalarda nəticələri yaxşılaşdırmaq üçün osmolyarlıq (məhlulun qatılıq dərəcəsi) azaldıldı.</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ORT hüceyrə membranından (hüceyrəni örtən nazik təbəqədən) maddələrin necə keçdiyinin praktik tətbiqidir: qlükozanın sorulması natriumun və suyun bədəndə qalmasına kömək edir. Bu üsul göstərdi ki, fiziologiya biliyi həm xəstəxana yatağında, həm də qaçqın düşərgəsində həyat xilas edə bilər. Beş yaşadək uşaqlar arasında qarşısı alınan ölüm hallarının və paylanan paketlərin sayı göstərdi ki, kiçik elmi bilik böyük miqyasda nəticə verə bilər. Həyat xilas etməyin yeganə yolu yüksək texnologiyalı xəstəxana deyil. Bir qurtum məhlulda da kotransporter (iki maddəni birlikdə bağırsaqdan keçirən mexanizm) işləyir.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İshalın müalicəsinə dair təlimatlarda birinci addım ORT-dir; antibiotiklər yalnız lazım olduqda sonradan istifadə olunur. Sink əlavələri (bədənə əlavə sink dozası verən dərmanlar) və rotavirusa (ishala səbəb olan bir virusa) qarşı peyvəndlər uşaqların sağ qalması üçün eyni məqsədə xidmət edir. Daşqın və qaçqın düşərgələri üçün fövqəladə yardım dəstlərinin əsas hissəsi hələ də ağızdan rehidratasiya duzlarıdır. Baxıcılara paketləri düzgün qarışdırmağı öyrədən sağlamlıq təlimi genişləndi. Sonrakı yardım proqramları da eyni fikirdən yararlandı: ucuz, öyrətməsi asan və elmə əsaslanan bir vasitə.</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Duz, şəkər və aydın təlimatı olan bir baxıcının köməyi ilə susuzlaşmadan öləcək saysız-hesabsız uşaq həyatda qaldı. Venadaxili müalicə otaqları isə ən ağır xəstələr üçün saxlanıldı. İshal hələ də təhlükəli olsa da, ailələr artıq ilk yardımı özləri edə bilirlər. Amma təmiz su və ya hazır paketlərin olmadığı yerlərdə bu imkan hələ də çatışmır. Buna baxmayaraq, ORT uşaqların sağ qalmasını təmin edən sakit inqilablardan biri kimi peyvəndlərlə yanaşı dayanır.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Ruxin, Joshua N. “Magical Bullet: The History of Oral Rehydration Therapy.” Medical History 38, no. 4 (1994): 363–397.</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“Oral rehydration therapy” (“Oral rehidratasiya terapiyası”).</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https://www.britannica.com/science/oral-rehydration-therapy</w:t>
        </w:r>
      </w:hyperlink>
    </w:p>
    <w:p>
      <w:pPr>
        <w:spacing w:after="80"/>
        <w:ind w:left="360"/>
      </w:pPr>
      <w:r>
        <w:rPr>
          <w:rFonts w:ascii="Calibri" w:hAnsi="Calibri" w:eastAsia="Calibri"/>
          <w:b w:val="0"/>
          <w:i w:val="0"/>
          <w:sz w:val="22"/>
        </w:rPr>
        <w:t>2. Ümumdünya Səhiyyə Təşkilatı. İshal xəstəlikləri haqqında məlumat vərəqi.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https://www.who.int/news-room/fact-sheets/detail/diarrhoeal-disease</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UNICEF. İshal və oral rehidratasiya proqramına dair materiallar.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https://www.unicef.org/topics/diarrhoea</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“How a Simple Salt-and-Sugar Solution Saved Millions of Lives” (“Sadə duzlu-şəkərli məhlul milyonlarla insanın həyatını necə xilas etdi”).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https://www.smithsonianmag.com/science-nature/simple-salt-sugar-solution-saved-millions-lives-180963294/</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oral-rehydration-therapy" TargetMode="External"/><Relationship Id="rId10" Type="http://schemas.openxmlformats.org/officeDocument/2006/relationships/hyperlink" Target="https://www.who.int/news-room/fact-sheets/detail/diarrhoeal-disease" TargetMode="External"/><Relationship Id="rId11" Type="http://schemas.openxmlformats.org/officeDocument/2006/relationships/hyperlink" Target="https://www.unicef.org/topics/diarrhoea" TargetMode="External"/><Relationship Id="rId12" Type="http://schemas.openxmlformats.org/officeDocument/2006/relationships/hyperlink" Target="https://www.smithsonianmag.com/science-nature/simple-salt-sugar-solution-saved-millions-lives-1809632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4.18 Oral rehidratasiya terapiyası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