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Aslanın izi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Qorxaq, eyni zamanda lovğa bir ovçu bir aslanın ardınca düşüb gəlib bir meşəyə çatır və qarşısına çıxan odunçudan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Qardaş, buralarda bir aslana, yaxud onun izinə rast gəldinmi?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Odunçu: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Aslanın özünü gördüm; istəsən, gəl səni onun olduğu yerə aparım.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Rəngi ağarmış ovçu: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Yox, canım, sağ ol. Mən əslində aslanın özünü yox, izini axtarırdım.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İnsanı iddiası yox, sınaq anındakı davranışı tanıdır. Uzaqdan «aslan axtaran» çox olar, üz-üzə gələndə isə çoxu geri çəkilər.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Aslanın izi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