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4.10 Пастерлөө</w:t>
      </w:r>
    </w:p>
    <w:p>
      <w:pPr>
        <w:spacing w:after="80"/>
      </w:pPr>
      <w:r>
        <w:rPr>
          <w:rFonts w:ascii="Calibri" w:hAnsi="Calibri" w:eastAsia="Calibri"/>
          <w:b w:val="0"/>
          <w:i/>
          <w:color w:val="505050"/>
          <w:sz w:val="22"/>
        </w:rPr>
        <w:t>4. Медицина, биология жана коомдук саламаттык</w:t>
      </w:r>
    </w:p>
    <w:p>
      <w:pPr>
        <w:spacing w:after="200"/>
      </w:pPr>
      <w:r>
        <w:rPr>
          <w:rFonts w:ascii="Calibri" w:hAnsi="Calibri" w:eastAsia="Calibri"/>
          <w:b w:val="0"/>
          <w:i/>
          <w:sz w:val="22"/>
        </w:rPr>
        <w:t>Мезгил: болжол менен 1860-жылдар (Пастердин шарап менен сыраны жылуулук аркылуу иштетиши); кийин сүткө ылайыкташтырылган | Негизги өкүлдөр: Луи Пастер; сүттү пастерлөөнү кеңири жайылткан кийинки сүт адистери жана коомдук саламаттык реформаторлору</w:t>
      </w:r>
    </w:p>
    <w:p>
      <w:pPr>
        <w:spacing w:after="160" w:line="276" w:lineRule="auto"/>
      </w:pPr>
      <w:r>
        <w:rPr>
          <w:rFonts w:ascii="Calibri" w:hAnsi="Calibri" w:eastAsia="Calibri"/>
          <w:b w:val="0"/>
          <w:i w:val="0"/>
          <w:sz w:val="22"/>
        </w:rPr>
        <w:t>Пастерлөө тамак-ашты же суусундукту сапатын бузбай тургандай деңгээлде ысытып, көптөгөн коркунучтуу микробдорду жок кылат. Анын аркасында сүт, шарап жана башка күнүмдүк азыктар кыйла коопсуз болду.</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Луи Пастер жай ысытуу шарап менен сыраны бузулуудан сактай турганын көрсөткөн</w:t>
      </w:r>
    </w:p>
    <w:p>
      <w:pPr>
        <w:pStyle w:val="ListBullet"/>
      </w:pPr>
      <w:r>
        <w:rPr>
          <w:rFonts w:ascii="Calibri" w:hAnsi="Calibri" w:eastAsia="Calibri"/>
          <w:b w:val="0"/>
          <w:i w:val="0"/>
          <w:sz w:val="22"/>
        </w:rPr>
        <w:t>Бул ыкма суюктукту катуу кайнатпастан эле микробдорду азайтат</w:t>
      </w:r>
    </w:p>
    <w:p>
      <w:pPr>
        <w:pStyle w:val="ListBullet"/>
      </w:pPr>
      <w:r>
        <w:rPr>
          <w:rFonts w:ascii="Calibri" w:hAnsi="Calibri" w:eastAsia="Calibri"/>
          <w:b w:val="0"/>
          <w:i w:val="0"/>
          <w:sz w:val="22"/>
        </w:rPr>
        <w:t>Сүттү пастерлөө кургак учукка жана башка инфекцияларга каршы коомдук саламаттыктын маанилүү куралына айланган</w:t>
      </w:r>
    </w:p>
    <w:p>
      <w:pPr>
        <w:pStyle w:val="ListBullet"/>
      </w:pPr>
      <w:r>
        <w:rPr>
          <w:rFonts w:ascii="Calibri" w:hAnsi="Calibri" w:eastAsia="Calibri"/>
          <w:b w:val="0"/>
          <w:i w:val="0"/>
          <w:sz w:val="22"/>
        </w:rPr>
        <w:t>Коопсуздук менен даамдын тең салмагын сактоо үчүн убакыт жана температуранын так айкалышы тандалат</w:t>
      </w:r>
    </w:p>
    <w:p>
      <w:pPr>
        <w:pStyle w:val="ListBullet"/>
      </w:pPr>
      <w:r>
        <w:rPr>
          <w:rFonts w:ascii="Calibri" w:hAnsi="Calibri" w:eastAsia="Calibri"/>
          <w:b w:val="0"/>
          <w:i w:val="0"/>
          <w:sz w:val="22"/>
        </w:rPr>
        <w:t>Пастерлөө таза өндүрүш менен муздатууну толуктайт, бирок алардын ордун баспайт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Пастерлөө — сүт, шире, шарап же сырадагы зыяндуу жана азыкты бузуучу микробдорду азайткан көзөмөлдүү жылуулук иштетүү. Суюктук белгилүү температурада белгилүү убакыт кармалып, андан соң муздатылат. Натыйжада көптөгөн оору козгогучтар өлөт, ал эми даамы менен азыктык касиети катуу кайнатууга караганда жакшы сакталат. Бул бардык спораны жок кылган толук стерилдөө эмес, коопсуздук менен сапаттын практикалык тең салмагы. Жөнөкөй айтканда, пастерлөө — бөтөлкөнү көзгө көрүнбөй коргогон кыска жана кылдат ысытуу.</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Шарап эмне үчүн ачып кетерин изилдеген Луи Пастер азыктын бузулушун микробдор менен байланыштырып, орточо ысытуу суусундукту сактай аларын көрсөткөн. Бул колдонмо ыкма анын микробдор боюнча кеңири изилдөөсүнө таянган. Кийин сүт химиктери жана шаардык саламаттык кеңештери сүт үчүн температуралык режимдерди ыңгайлаштырып, аларды мыйзам менен милдеттендирген. Ыкма Пастердин аты менен аталат, ал эми аны күнүмдүк инфраструктурага коомдук саламаттык инженерлери айландырган.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1860-жылдары Пастер сунуштаган жылуулук иштетүү Франциянын шарап жана сыра тармагын микробдук бузулуудан сактаган. XIX кылымдын аягынан XX кылымдын башына чейин шаарлар ымыркайлардын өлүмү жана сүт аркылуу жуккан оорулар менен күрөшкөндө сүттү пастерлөө кеңири тарады. Кыска убакытта жогорку температурада иштетүү, кийин өтө жогорку температурадагы режимдер өндүрүштү натыйжалуураак кылды. Иштетилген сүт айнек бөтөлкө, андан соң кагаз куту жана муздак чынжыр аркылуу жеткирилген. Ыкманын кабыл алынышына илим да, азык-түлүктү көзөмөлдөө саясаты да таасир этти.</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Пастерлөө — колдонмо микробиология: жылуулуктун дозасы организмдердин өлүү ылдамдыгы менен салыштырылат. Ал базар шартында микробдор теориясын ырастап, азыктын бузулушун жөн гана белгисиз «аба» менен түшүндүрүүгө болбой турганын көрсөттү. Жылуулуктан өлүү кинетикасы жана ферменттердин бузулушу өлчөнө турган инженердик маселеге айланды. Ушул тең салмактардын айланасында тамак-аш илими өнүктү. Ыкма көзгө көрүнбөгөн жашоону ар бир клетканы өзүнчө көрбөй туруп эле башкарууга болорун далилдеди.</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Коопсуз сүт шаардагы балдардын туура тамактануусунун негизине айланды. Консерва өндүрүү, асептикалык таңгактоо жана заманбап азык-түлүк коопсуздугу ошол эле микробдук принципке таянат. Вакцина менен антибиотик инфекцияга башкача каршы турса, пастерлөө аны кумурага кире электе токтотот. Өнөр жайлык сүт жана шире заводдору жылуулук алмаштыргычтардын айланасында курулат. Чийки сүт боюнча талаштар бүгүн да Пастер койгон суроого барып такалат: азыраак иштетүү үчүн канча тобокелдикке барууга болот?</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Үй-бүлөлөр дүкөндөн алынган сүткө көбүрөөк ишене баштап, талаптар аткарылган жерде булганган сүттөн балдардын өлүмү азайды. Шарап менен сыра узак сакталып, алыска сатууга ылайык болду. Даам бир аз өзгөргөндүктөн айрымдар иштетилбеген азыкты жактырып, жогору коркунучту кабыл алды. Жалпысынан пастерлөө күнүмдүк суусундукту кооптуу тандоодон ишенимдүү азыкка айландырды — коомдук саламаттыктын көзгө уруна бербеген, бирок эң натыйжалуу куралдарынын бири.</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Debré, Patrice. Louis Pasteur. Baltimore: Johns Hopkins University Press, 1998.</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«Пастерлөө».</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https://www.britannica.com/science/pasteurization</w:t>
        </w:r>
      </w:hyperlink>
    </w:p>
    <w:p>
      <w:pPr>
        <w:spacing w:after="80"/>
        <w:ind w:left="360"/>
      </w:pPr>
      <w:r>
        <w:rPr>
          <w:rFonts w:ascii="Calibri" w:hAnsi="Calibri" w:eastAsia="Calibri"/>
          <w:b w:val="0"/>
          <w:i w:val="0"/>
          <w:sz w:val="22"/>
        </w:rPr>
        <w:t>2. World Health Organization. Азык-түлүк коопсуздугу боюнча маалымат баракчасы.</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https://www.who.int/news-room/fact-sheets/detail/food-safety</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Institut Pasteur. Луи Пастердин эмгектери боюнча тарыхый материалдар.</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https://www.pasteur.fr/en</w:t>
        </w:r>
      </w:hyperlink>
    </w:p>
    <w:p>
      <w:pPr>
        <w:keepNext/>
        <w:spacing w:before="240" w:after="120"/>
      </w:pPr>
      <w:r>
        <w:rPr>
          <w:rFonts w:ascii="Calibri" w:hAnsi="Calibri" w:eastAsia="Calibri"/>
          <w:b/>
          <w:i w:val="0"/>
          <w:color w:val="004E8C"/>
          <w:sz w:val="24"/>
        </w:rPr>
        <w:t>J. Басма сөз, илимий-популярдуу жана жалпы маалымат булактары</w:t>
      </w:r>
    </w:p>
    <w:p>
      <w:pPr>
        <w:spacing w:after="80"/>
        <w:ind w:left="360"/>
      </w:pPr>
      <w:r>
        <w:rPr>
          <w:rFonts w:ascii="Calibri" w:hAnsi="Calibri" w:eastAsia="Calibri"/>
          <w:b w:val="0"/>
          <w:i w:val="0"/>
          <w:sz w:val="22"/>
        </w:rPr>
        <w:t>1. Smithsonian Magazine. «Пастерлөө дүйнөнү кантип өзгөрткөн».</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https://www.smithsonianmag.com/science-nature/how-pasteurization-changed-world-180964581/</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pasteurization" TargetMode="External"/><Relationship Id="rId10" Type="http://schemas.openxmlformats.org/officeDocument/2006/relationships/hyperlink" Target="https://www.who.int/news-room/fact-sheets/detail/food-safety" TargetMode="External"/><Relationship Id="rId11" Type="http://schemas.openxmlformats.org/officeDocument/2006/relationships/hyperlink" Target="https://www.pasteur.fr/en" TargetMode="External"/><Relationship Id="rId12" Type="http://schemas.openxmlformats.org/officeDocument/2006/relationships/hyperlink" Target="https://www.smithsonianmag.com/science-nature/how-pasteurization-changed-world-1809645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4.10 Пастерлөө</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