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4.12 Самын жана гигиена</w:t>
      </w:r>
    </w:p>
    <w:p>
      <w:pPr>
        <w:spacing w:after="80"/>
      </w:pPr>
      <w:r>
        <w:rPr>
          <w:rFonts w:ascii="Calibri" w:hAnsi="Calibri" w:eastAsia="Calibri"/>
          <w:b w:val="0"/>
          <w:i/>
          <w:color w:val="505050"/>
          <w:sz w:val="22"/>
        </w:rPr>
        <w:t>4. Медицина, биология жана коомдук саламаттык</w:t>
      </w:r>
    </w:p>
    <w:p>
      <w:pPr>
        <w:spacing w:after="200"/>
      </w:pPr>
      <w:r>
        <w:rPr>
          <w:rFonts w:ascii="Calibri" w:hAnsi="Calibri" w:eastAsia="Calibri"/>
          <w:b w:val="0"/>
          <w:i/>
          <w:sz w:val="22"/>
        </w:rPr>
        <w:t>Мезгил: байыркы заман (алгачкы самындар жана жуунуу); XIX кылымдан тартып (микробдор теориясы жана коомдук гигиена кампаниялары) | Негизги өкүлдөр: байыркы самын жасоочу элдер; Игнац Земмельвейс; Флоренс Найтингейл; коомдук саламаттык реформаторлору; кийинки самын өнөр жайчылары</w:t>
      </w:r>
    </w:p>
    <w:p>
      <w:pPr>
        <w:spacing w:after="160" w:line="276" w:lineRule="auto"/>
      </w:pPr>
      <w:r>
        <w:rPr>
          <w:rFonts w:ascii="Calibri" w:hAnsi="Calibri" w:eastAsia="Calibri"/>
          <w:b w:val="0"/>
          <w:i w:val="0"/>
          <w:sz w:val="22"/>
        </w:rPr>
        <w:t>Самын териден жана буюмдардын бетинен май менен микробдорду ажыратат, ал эми гигиена жуунууну күнүмдүк адатка, эрежеге жана инфраструктурага айлантат. Экөө бирге антибиотиктер пайда боло электе эле инфекциянын таралуу жолдорун кыйла кыскарткан.</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Самынга окшош алгачкы заттар Байыркы Жакынкы Чыгыш жана Жер Ортолук деңиз аймактарында колдонулган</w:t>
      </w:r>
    </w:p>
    <w:p>
      <w:pPr>
        <w:pStyle w:val="ListBullet"/>
      </w:pPr>
      <w:r>
        <w:rPr>
          <w:rFonts w:ascii="Calibri" w:hAnsi="Calibri" w:eastAsia="Calibri"/>
          <w:b w:val="0"/>
          <w:i w:val="0"/>
          <w:sz w:val="22"/>
        </w:rPr>
        <w:t>Земмельвейс XIX кылымдын ортосунда Венада кол жуунуу төрөттөн кийинки ысытманы азайтарын көрсөткөн</w:t>
      </w:r>
    </w:p>
    <w:p>
      <w:pPr>
        <w:pStyle w:val="ListBullet"/>
      </w:pPr>
      <w:r>
        <w:rPr>
          <w:rFonts w:ascii="Calibri" w:hAnsi="Calibri" w:eastAsia="Calibri"/>
          <w:b w:val="0"/>
          <w:i w:val="0"/>
          <w:sz w:val="22"/>
        </w:rPr>
        <w:t>Мурда салт катары гана жасалган жуунууга микробдор теориясы илимий түшүндүрмө берген</w:t>
      </w:r>
    </w:p>
    <w:p>
      <w:pPr>
        <w:pStyle w:val="ListBullet"/>
      </w:pPr>
      <w:r>
        <w:rPr>
          <w:rFonts w:ascii="Calibri" w:hAnsi="Calibri" w:eastAsia="Calibri"/>
          <w:b w:val="0"/>
          <w:i w:val="0"/>
          <w:sz w:val="22"/>
        </w:rPr>
        <w:t>Самын, таза суу жана санитария кампаниялары көптөгөн жугуштуу ооруларды азайткан</w:t>
      </w:r>
    </w:p>
    <w:p>
      <w:pPr>
        <w:pStyle w:val="ListBullet"/>
      </w:pPr>
      <w:r>
        <w:rPr>
          <w:rFonts w:ascii="Calibri" w:hAnsi="Calibri" w:eastAsia="Calibri"/>
          <w:b w:val="0"/>
          <w:i w:val="0"/>
          <w:sz w:val="22"/>
        </w:rPr>
        <w:t>Бүгүн да коомдук саламаттык кол гигиенасын өмүр сактоонун эң арзан жолдорунун бири деп эсептейт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Самын — салт боюнча май менен щёлочтон жасалган беттик активдүү зат. Ал майлуу кирди курчап, суу менен жууп кетирүүгө шарт түзөт жана кир менен кошо көптөгөн микробдорду да алып кетет. Гигиена — кол жуу, денени жуунтуу, кийим-кечени тазалоо, жараатты жуу жана ыпластыкты тамак-аш менен суудан алыстаткан эрежелердин жалпысы. Алар ар бир козгогучтун атын билбей эле жугуу жолун үзөт. Жөнөкөй айтканда, самын суунун майга каршы ишин күчөтүп, майды агындыга коштоп кетет; гигиена болсо жуунууну көнүмүш талапка айландырат.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Самын жасоо бир нече байыркы маданиятта өз алдынча пайда болгон; тазалык бир эле ойлоп табуучуга таандык эмес. Микробдор толук кабыл алынганга чейин эле Земмельвейс төрөт бөлүмдөрүндө кол жуунуунун күчүн сандык маалымат менен көрсөткөн. Найтингейл жана санитардык инженерлер ооруканалар менен шаарларда тазалыкты жакшыртышкан. Химиктер жумшак, жыттуу самынды өнөр жайлык негизде чыгарса, жарнама жаңы гигиеналык ченемдерди жайылткан. Коом шылдыңдаса да жуунууну сактаган энелердин, акушеркалардын жана жумушчулардын эмгеги да чоң. Белгилүү реформаторлор мурунтан келе жаткан кир жуу тажрыйбасына таянган.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Байыркы рецепттер менен мончолор жуунууга эрте көңүл бурулганын көрсөтөт; орто кылымдарда жана жаңы доордун башындагы Европада самын кымбат товар болуп, гигиеналык адаттар бир кылка эмес эле. XIX кылымдагы холера карталары, микробдор теориясы жана шаардык суу түтүгү гигиенаны жарандык милдетке айландырды. Мектептеги машыгуулар жана аскердик текшерүүлөр кол жуунууну жайылтты. XX кылымда самын бренддери дүйнөгө тарады. Бирок самындын колдонулушу дайыма сууга көз каранды: краны жок жерде самын тууралуу кеңеш ачуу чындыкты гана эске салат.</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Самын раковина жанында амфифилдик химияны көрсөтөт: молекуланын бир учу сууну, экинчиси майды «жактырат». Гигиеналык аракеттер болсо байланыш чынжырын үзгөн колдонмо эпидемиология. Земмельвейстин эсептеринен заманбап сыноолорго чейин туура учурда кол жуу өлүмдү азайтары далилденди. Микробиология анын себебин түшүндүрсө, статистика натыйжасын ырастаган. Химия менен жүрүм-турумдун ушул байланышы болбосо, микробдор теориясы клиникада абстракттуу бойдон калмак.</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Антисептика, стерилдүү ыкма жана инфекцияны көзөмөлдөө протоколдору гигиенанын логикасын күчтүүрөөк каражаттар менен улантат. Айрым кирлерге спирттүү гель начар таасир эткенде самын менен суу дагы эле биринчи тандоо. Пандемия маалындагы коомдук маалымат да кайра-кайра кол жууга кайрылат. Жуучу каражаттар химиясы өнөр жайга жана лабораторияларга тарады. Кийинки медицина жөнөкөй самынды четке каккан жок; тескерисинче, анын пайдубалына татаал протоколдорду курду.</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Таза суу менен жуунуу жайылган жерде төрөттөн кийинки ысытма, ич өткөк оорулары жана жараат сепсиси азайды. Жыт жана уят тууралуу түшүнүк өзгөрүп, тазалык кээде адилетсиз моралдык баага айланды. Заводдор кедейлерге жеткиликтүү самын, байларга жыпар жыттуу түрлөрүн чыгарды. Күнүмдүк жашоодо туруктуу ырым пайда болду: тамак алдында, кирден кийин жана бейтаптан бейтапка өтөрдө кол жуу. Инфекциядан аман калуу раковина жанында үйрөнүлгөн адатка да көз каранды болуп калды.</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Tomes, Nancy. The Gospel of Germs: Men, Women, and the Microbe in American Life. Cambridge, MA: Harvard University Press, 1998.</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«Самын».</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https://www.britannica.com/science/soap</w:t>
        </w:r>
      </w:hyperlink>
    </w:p>
    <w:p>
      <w:pPr>
        <w:spacing w:after="80"/>
        <w:ind w:left="360"/>
      </w:pPr>
      <w:r>
        <w:rPr>
          <w:rFonts w:ascii="Calibri" w:hAnsi="Calibri" w:eastAsia="Calibri"/>
          <w:b w:val="0"/>
          <w:i w:val="0"/>
          <w:sz w:val="22"/>
        </w:rPr>
        <w:t>2. Encyclopaedia Britannica. «Игнац Земмельвейс».</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https://www.britannica.com/biography/Ignaz-Semmelweis</w:t>
        </w:r>
      </w:hyperlink>
    </w:p>
    <w:p>
      <w:pPr>
        <w:keepNext/>
        <w:spacing w:before="240" w:after="120"/>
      </w:pPr>
      <w:r>
        <w:rPr>
          <w:rFonts w:ascii="Calibri" w:hAnsi="Calibri" w:eastAsia="Calibri"/>
          <w:b/>
          <w:i w:val="0"/>
          <w:color w:val="004E8C"/>
          <w:sz w:val="24"/>
        </w:rPr>
        <w:t>G. Космос агенттиктеринин, лабораториялардын жана илимий уюмдардын материалдары</w:t>
      </w:r>
    </w:p>
    <w:p>
      <w:pPr>
        <w:spacing w:after="80"/>
        <w:ind w:left="360"/>
      </w:pPr>
      <w:r>
        <w:rPr>
          <w:rFonts w:ascii="Calibri" w:hAnsi="Calibri" w:eastAsia="Calibri"/>
          <w:b w:val="0"/>
          <w:i w:val="0"/>
          <w:sz w:val="22"/>
        </w:rPr>
        <w:t>1. U.S. CDC. Кол жуу жана гигиена боюнча көрсөтмө.</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https://www.cdc.gov/clean-hands/about/index.html</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Science Museum (London). Коомдук саламаттык, самын жана гигиена боюнча буюмдар.</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https://www.sciencemuseum.org.uk/objects-and-stories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soap" TargetMode="External"/><Relationship Id="rId10" Type="http://schemas.openxmlformats.org/officeDocument/2006/relationships/hyperlink" Target="https://www.britannica.com/biography/Ignaz-Semmelweis" TargetMode="External"/><Relationship Id="rId11" Type="http://schemas.openxmlformats.org/officeDocument/2006/relationships/hyperlink" Target="https://www.cdc.gov/clean-hands/about/index.html" TargetMode="External"/><Relationship Id="rId12" Type="http://schemas.openxmlformats.org/officeDocument/2006/relationships/hyperlink" Target="https://www.sciencemuseum.org.uk/objects-and-st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4.12 Самын жана гигиена</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