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Шаар үчүн зарыл үч нерсе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Ар бир шаар үчүн зарыл үч нерсе бар: канализация, мончо жана китепкана. Анткени канализация шаардын, мончо дененин, китепкана болсо рухтун кирин тазалайт.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Фатих Султан Мехмет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Шаар денени да, рухту да таза сактоого тийиш. Китепкана рухтун, мончо дененин, канализация шаардын кирин кетирет.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Şəhər üçün üç vacib şey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