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Другой путь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корове, возвращавшейся в хлев, пришлось пройти через нетронутый лес. Не умея выбирать дорогу, животное то поднималось в гору, то спускалось вниз и проложило извилистую, трудную тропу.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 следующий день в лес пришла собака. Чтобы попасть на другую сторону, она пошла по коровьей тропе. Затем настала очередь стада овец: пастух увидел готовую тропу и повёл по ней животных.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Со временем этой тропой стали пользоваться и люди. Они жаловались на неудобный путь, бесконечно сворачивали то вправо, то влево, пригибались под ветвями и пробирались сквозь кусты. Однако никому не приходило в голову поискать более удобную дорогу.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 постоянного использования тропа постепенно превратилась в дорогу. Не зная, что другую сторону леса можно достичь всего за полчаса, люди и навьюченные животные тратили три часа, следуя по извилистому пути, проложенному коровой.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Прошли годы. Небольшая дорога стала сначала главным городским путём, а затем важнейшей улицей. Хотя это был самый неудобный из возможных маршрутов, все лишь жаловались на дорожные заторы.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Наблюдая за происходящим, старый мудрый лес жалел людей, которые слепо ходили по привычной дороге и ни разу не задумались, правильно ли она была выбрана.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Дорога, которой идут все, не всегда является лучшей. Иногда тот, кто отказывается от привычного маршрута и ищет новый путь, достигает цели быстрее и легче.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Другой путь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