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C9B3" w14:textId="77777777" w:rsidR="00B435DB" w:rsidRPr="00B435DB" w:rsidRDefault="00B435DB" w:rsidP="00B435DB">
      <w:pPr>
        <w:rPr>
          <w:lang/>
        </w:rPr>
      </w:pPr>
      <w:r w:rsidRPr="00B435DB">
        <w:rPr>
          <w:b/>
          <w:bCs/>
          <w:lang/>
        </w:rPr>
        <w:t>At the Doctor's Office</w:t>
      </w:r>
    </w:p>
    <w:p w14:paraId="23AB7B52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I was waiting for my doctor’s appointment. Having missed breakfast at home, I had bought a sandwich and some apple juice from the café.</w:t>
      </w:r>
    </w:p>
    <w:p w14:paraId="04A6C179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As I began to eat, I noticed a boy sitting by the window watching me. He kept looking at the food in my hands.</w:t>
      </w:r>
    </w:p>
    <w:p w14:paraId="0C58F9C7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“He must be hungry,” I thought.</w:t>
      </w:r>
    </w:p>
    <w:p w14:paraId="4C731152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I felt sorry for him. I went back to the café and bought him a sandwich and juice too. He thanked me and began eating eagerly. I felt pleased, thinking I had helped someone.</w:t>
      </w:r>
    </w:p>
    <w:p w14:paraId="756C624F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Just then, his mother returned from the reception desk. Seeing the food in his hands, she hurried over, alarmed.</w:t>
      </w:r>
    </w:p>
    <w:p w14:paraId="5A0463A3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“Did you give him that?”</w:t>
      </w:r>
    </w:p>
    <w:p w14:paraId="756F56A1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I nodded.</w:t>
      </w:r>
    </w:p>
    <w:p w14:paraId="4B5B4657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“The doctor said he mustn’t eat before his examination… I’ve taken time off work, and we’ve come a long way. Now we may have to reschedule.”</w:t>
      </w:r>
    </w:p>
    <w:p w14:paraId="07A64828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 xml:space="preserve">Her eyes filled with tears. I did not know what to say. A moment earlier, I had been certain I was doing something kind. Now I realized that I had never asked why the boy had not eaten.</w:t>
      </w:r>
    </w:p>
    <w:p w14:paraId="112AE420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“I’m sorry… I wanted to help, but I should have asked you first.”</w:t>
      </w:r>
    </w:p>
    <w:p w14:paraId="357E5EF1" w14:textId="77777777" w:rsidR="00B435DB" w:rsidRPr="00B435DB" w:rsidRDefault="00B435DB" w:rsidP="00B435DB">
      <w:pPr>
        <w:rPr>
          <w:lang/>
        </w:rPr>
      </w:pPr>
      <w:r w:rsidRPr="00B435DB">
        <w:rPr>
          <w:lang/>
        </w:rPr>
        <w:t>I sat there holding my half-eaten sandwich. I had noticed the boy’s gaze, but acted without understanding his situation.</w:t>
      </w:r>
    </w:p>
    <w:p w14:paraId="4C0D09AF" w14:textId="77777777" w:rsidR="00B435DB" w:rsidRPr="00B435DB" w:rsidRDefault="00B435DB" w:rsidP="00B435DB">
      <w:pPr>
        <w:rPr>
          <w:lang/>
        </w:rPr>
      </w:pPr>
      <w:r w:rsidRPr="00B435DB">
        <w:rPr>
          <w:b/>
          <w:bCs/>
          <w:lang/>
        </w:rPr>
        <w:t>Moral:</w:t>
      </w:r>
      <w:r w:rsidRPr="00B435DB">
        <w:rPr>
          <w:lang/>
        </w:rPr>
        <w:t xml:space="preserve"> Good intentions do not always guarantee a good outcome. Asking, listening, and understanding the situation before offering help are also acts of compassion.</w:t>
      </w:r>
    </w:p>
    <w:p w14:paraId="2B395904" w14:textId="77777777" w:rsidR="00B435DB" w:rsidRPr="00B435DB" w:rsidRDefault="00B435DB" w:rsidP="00B435DB">
      <w:pPr>
        <w:rPr>
          <w:lang/>
        </w:rPr>
      </w:pPr>
      <w:r w:rsidRPr="00B435DB">
        <w:rPr>
          <w:i/>
          <w:iCs/>
          <w:lang/>
        </w:rPr>
        <w:t>Stories collected from the internet and processed by AI. All illustrations are AI-generated.</w:t>
      </w:r>
    </w:p>
    <w:p w14:paraId="487B296D" w14:textId="13F2C800" w:rsidR="00EE7969" w:rsidRPr="00B435DB" w:rsidRDefault="00EE7969" w:rsidP="00B435DB">
      <w:pPr>
        <w:rPr>
          <w:lang/>
        </w:rPr>
      </w:pPr>
    </w:p>
    <w:sectPr w:rsidR="00EE7969" w:rsidRPr="00B435D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127702">
    <w:abstractNumId w:val="8"/>
  </w:num>
  <w:num w:numId="2" w16cid:durableId="1842424154">
    <w:abstractNumId w:val="6"/>
  </w:num>
  <w:num w:numId="3" w16cid:durableId="735512176">
    <w:abstractNumId w:val="5"/>
  </w:num>
  <w:num w:numId="4" w16cid:durableId="314183494">
    <w:abstractNumId w:val="4"/>
  </w:num>
  <w:num w:numId="5" w16cid:durableId="1858961238">
    <w:abstractNumId w:val="7"/>
  </w:num>
  <w:num w:numId="6" w16cid:durableId="526065925">
    <w:abstractNumId w:val="3"/>
  </w:num>
  <w:num w:numId="7" w16cid:durableId="1510412700">
    <w:abstractNumId w:val="2"/>
  </w:num>
  <w:num w:numId="8" w16cid:durableId="1202784828">
    <w:abstractNumId w:val="1"/>
  </w:num>
  <w:num w:numId="9" w16cid:durableId="17183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4AE5"/>
    <w:rsid w:val="00AA1D8D"/>
    <w:rsid w:val="00AF2FCA"/>
    <w:rsid w:val="00B435DB"/>
    <w:rsid w:val="00B47730"/>
    <w:rsid w:val="00CB0664"/>
    <w:rsid w:val="00EA4EC3"/>
    <w:rsid w:val="00EE7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44744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 the Doctor’s Office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2026-10-07T13:17:00Z</dcterms:modified>
  <cp:category/>
</cp:coreProperties>
</file>