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3275" w14:textId="77777777" w:rsidR="00C81CCF" w:rsidRPr="00C81CCF" w:rsidRDefault="00C81CCF" w:rsidP="00C81CCF">
      <w:pPr>
        <w:rPr>
          <w:lang/>
        </w:rPr>
      </w:pPr>
      <w:r w:rsidRPr="00C81CCF">
        <w:rPr>
          <w:b/>
          <w:bCs/>
          <w:lang/>
        </w:rPr>
        <w:t>A Remarkable Lesson</w:t>
      </w:r>
    </w:p>
    <w:p w14:paraId="163B9530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A tale is told about the Ottoman sultan Murad II and his son Mehmed.</w:t>
      </w:r>
    </w:p>
    <w:p w14:paraId="06D70E62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As a child, the future Mehmed the Conqueror would fidget and misbehave during lessons. Whenever his teacher, Akshamsaddin, reprimanded him, he would reply:</w:t>
      </w:r>
    </w:p>
    <w:p w14:paraId="034F8512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“You can’t tell me what to do. I’m the sultan’s son!”</w:t>
      </w:r>
    </w:p>
    <w:p w14:paraId="1CB0B13F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 xml:space="preserve">Akshamsaddin was troubled by the prince’s behavior. At first, he hesitated to complain to the sultan, but eventually he gathered his courage, requested an audience, and explained the situation.</w:t>
      </w:r>
    </w:p>
    <w:p w14:paraId="418C9016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Murad thought for a moment, then whispered a plan into the teacher’s ear. Akshamsaddin protested:</w:t>
      </w:r>
    </w:p>
    <w:p w14:paraId="48807070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“Your Majesty, I couldn’t possibly do that!”</w:t>
      </w:r>
    </w:p>
    <w:p w14:paraId="0266475E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But the sultan stood firm.</w:t>
      </w:r>
    </w:p>
    <w:p w14:paraId="28CC89FC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“We must do this so that my son learns.”</w:t>
      </w:r>
    </w:p>
    <w:p w14:paraId="49D6622A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The next day, the prince disrupted the lesson again. When his teacher warned him, he gave his usual reply:</w:t>
      </w:r>
    </w:p>
    <w:p w14:paraId="4080B907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“I’m the sultan’s son!”</w:t>
      </w:r>
    </w:p>
    <w:p w14:paraId="25471E3B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At that moment, the door opened and Murad II entered the classroom.</w:t>
      </w:r>
    </w:p>
    <w:p w14:paraId="345F8B5C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As they had agreed, Akshamsaddin pretended to be angry. He scolded the sultan for entering without permission, even slapped him, and ordered him to leave.</w:t>
      </w:r>
    </w:p>
    <w:p w14:paraId="50721EAA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 xml:space="preserve">The sultan lowered his head, apologized, and stepped outside.</w:t>
      </w:r>
    </w:p>
    <w:p w14:paraId="450F3C38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>Mehmed was astonished. His father, before whom everyone bowed, had accepted the teacher’s reprimand and obeyed the classroom rules.</w:t>
      </w:r>
    </w:p>
    <w:p w14:paraId="74860FB9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 xml:space="preserve">A little later, there was a knock at the door. This time, Murad asked permission to enter and apologized again.</w:t>
      </w:r>
    </w:p>
    <w:p w14:paraId="5616352D" w14:textId="77777777" w:rsidR="00C81CCF" w:rsidRPr="00C81CCF" w:rsidRDefault="00C81CCF" w:rsidP="00C81CCF">
      <w:pPr>
        <w:rPr>
          <w:lang/>
        </w:rPr>
      </w:pPr>
      <w:r w:rsidRPr="00C81CCF">
        <w:rPr>
          <w:lang/>
        </w:rPr>
        <w:t xml:space="preserve">According to the tale, the prince’s behavior changed from that day on. Without a lengthy lecture, his father had shown him that being the sultan’s son did not give him the right to treat others disrespectfully.</w:t>
      </w:r>
    </w:p>
    <w:p w14:paraId="2D02DAB0" w14:textId="77777777" w:rsidR="00C81CCF" w:rsidRPr="00C81CCF" w:rsidRDefault="00C81CCF" w:rsidP="00C81CCF">
      <w:pPr>
        <w:rPr>
          <w:lang/>
        </w:rPr>
      </w:pPr>
      <w:r w:rsidRPr="00C81CCF">
        <w:rPr>
          <w:b/>
          <w:bCs/>
          <w:lang/>
        </w:rPr>
        <w:t>Moral: In raising a child, example speaks louder than a lengthy lecture. A parent’s authority comes not from placing themselves above the rules, but from showing the respect and responsibility they expect of their child.</w:t>
      </w:r>
    </w:p>
    <w:p w14:paraId="618C5585" w14:textId="77777777" w:rsidR="00C81CCF" w:rsidRPr="00C81CCF" w:rsidRDefault="00C81CCF" w:rsidP="00C81CCF">
      <w:pPr>
        <w:rPr>
          <w:lang/>
        </w:rPr>
      </w:pPr>
      <w:r w:rsidRPr="00C81CCF">
        <w:rPr>
          <w:i/>
          <w:iCs/>
          <w:lang/>
        </w:rPr>
        <w:t>Stories collected from the internet and processed by AI. All illustrations are AI-generated.</w:t>
      </w:r>
    </w:p>
    <w:p w14:paraId="2E625C96" w14:textId="10278C0E" w:rsidR="0048021A" w:rsidRPr="00C81CCF" w:rsidRDefault="0048021A" w:rsidP="00C81CCF">
      <w:pPr>
        <w:rPr>
          <w:lang/>
        </w:rPr>
      </w:pPr>
    </w:p>
    <w:sectPr w:rsidR="0048021A" w:rsidRPr="00C81CC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510375">
    <w:abstractNumId w:val="8"/>
  </w:num>
  <w:num w:numId="2" w16cid:durableId="1493258754">
    <w:abstractNumId w:val="6"/>
  </w:num>
  <w:num w:numId="3" w16cid:durableId="204022630">
    <w:abstractNumId w:val="5"/>
  </w:num>
  <w:num w:numId="4" w16cid:durableId="1011223169">
    <w:abstractNumId w:val="4"/>
  </w:num>
  <w:num w:numId="5" w16cid:durableId="1197809700">
    <w:abstractNumId w:val="7"/>
  </w:num>
  <w:num w:numId="6" w16cid:durableId="2143227004">
    <w:abstractNumId w:val="3"/>
  </w:num>
  <w:num w:numId="7" w16cid:durableId="646787013">
    <w:abstractNumId w:val="2"/>
  </w:num>
  <w:num w:numId="8" w16cid:durableId="1098327287">
    <w:abstractNumId w:val="1"/>
  </w:num>
  <w:num w:numId="9" w16cid:durableId="66455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21A"/>
    <w:rsid w:val="00AA1D8D"/>
    <w:rsid w:val="00B47730"/>
    <w:rsid w:val="00C81CCF"/>
    <w:rsid w:val="00CB0664"/>
    <w:rsid w:val="00DF1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9564C"/>
  <w14:defaultImageDpi w14:val="300"/>
  <w15:docId w15:val="{F2F83E14-6D27-4BDE-A6B1-8A19A014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Magnificent Lesson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2026-10-14T16:58:00Z</dcterms:modified>
  <cp:category/>
</cp:coreProperties>
</file>