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BFACF" w14:textId="77777777" w:rsidR="00EB3A65" w:rsidRPr="00EB3A65" w:rsidRDefault="00EB3A65" w:rsidP="00EB3A65">
      <w:pPr>
        <w:rPr>
          <w:lang/>
        </w:rPr>
      </w:pPr>
      <w:r w:rsidRPr="00EB3A65">
        <w:rPr>
          <w:b/>
          <w:bCs/>
          <w:lang/>
        </w:rPr>
        <w:t>Words to Avoid</w:t>
      </w:r>
    </w:p>
    <w:p w14:paraId="0551B4A4" w14:textId="77777777" w:rsidR="00EB3A65" w:rsidRPr="00EB3A65" w:rsidRDefault="00EB3A65" w:rsidP="00EB3A65">
      <w:pPr>
        <w:rPr>
          <w:lang/>
        </w:rPr>
      </w:pPr>
      <w:r w:rsidRPr="00EB3A65">
        <w:rPr>
          <w:lang/>
        </w:rPr>
        <w:t>Disagreements are part of family life. But the words we choose can either help us understand one another or damage the closeness between us.</w:t>
      </w:r>
    </w:p>
    <w:p w14:paraId="2A8B9819" w14:textId="77777777" w:rsidR="00EB3A65" w:rsidRPr="00EB3A65" w:rsidRDefault="00EB3A65" w:rsidP="00EB3A65">
      <w:pPr>
        <w:rPr>
          <w:lang/>
        </w:rPr>
      </w:pPr>
      <w:r w:rsidRPr="00EB3A65">
        <w:rPr>
          <w:b/>
          <w:bCs/>
          <w:lang/>
        </w:rPr>
        <w:t>“Stop talking nonsense!”</w:t>
      </w:r>
    </w:p>
    <w:p w14:paraId="4856CA7A" w14:textId="77777777" w:rsidR="00EB3A65" w:rsidRPr="00EB3A65" w:rsidRDefault="00EB3A65" w:rsidP="00EB3A65">
      <w:pPr>
        <w:rPr>
          <w:lang/>
        </w:rPr>
      </w:pPr>
      <w:r w:rsidRPr="00EB3A65">
        <w:rPr>
          <w:lang/>
        </w:rPr>
        <w:t>This tells your partner, “Your opinion does not matter to me.” You can disagree without dismissing what they say:</w:t>
      </w:r>
    </w:p>
    <w:p w14:paraId="44A28A87" w14:textId="77777777" w:rsidR="00EB3A65" w:rsidRPr="00EB3A65" w:rsidRDefault="00EB3A65" w:rsidP="00EB3A65">
      <w:pPr>
        <w:rPr>
          <w:lang/>
        </w:rPr>
      </w:pPr>
      <w:r w:rsidRPr="00EB3A65">
        <w:rPr>
          <w:lang/>
        </w:rPr>
        <w:t>“I see this differently. I’d like to understand your point of view too.”</w:t>
      </w:r>
    </w:p>
    <w:p w14:paraId="2AA93F93" w14:textId="77777777" w:rsidR="00EB3A65" w:rsidRPr="00EB3A65" w:rsidRDefault="00EB3A65" w:rsidP="00EB3A65">
      <w:pPr>
        <w:rPr>
          <w:lang/>
        </w:rPr>
      </w:pPr>
      <w:r w:rsidRPr="00EB3A65">
        <w:rPr>
          <w:b/>
          <w:bCs/>
          <w:lang/>
        </w:rPr>
        <w:t>“You’re overreacting!”</w:t>
      </w:r>
    </w:p>
    <w:p w14:paraId="39F8BEC6" w14:textId="77777777" w:rsidR="00EB3A65" w:rsidRPr="00EB3A65" w:rsidRDefault="00EB3A65" w:rsidP="00EB3A65">
      <w:pPr>
        <w:rPr>
          <w:lang/>
        </w:rPr>
      </w:pPr>
      <w:r w:rsidRPr="00EB3A65">
        <w:rPr>
          <w:lang/>
        </w:rPr>
        <w:t>Something that seems minor to you may deeply trouble your partner. Rather than dismissing their feelings, ask:</w:t>
      </w:r>
    </w:p>
    <w:p w14:paraId="16BB79A4" w14:textId="77777777" w:rsidR="00EB3A65" w:rsidRPr="00EB3A65" w:rsidRDefault="00EB3A65" w:rsidP="00EB3A65">
      <w:pPr>
        <w:rPr>
          <w:lang/>
        </w:rPr>
      </w:pPr>
      <w:r w:rsidRPr="00EB3A65">
        <w:rPr>
          <w:lang/>
        </w:rPr>
        <w:t>“What worries you most about this? I want to listen.”</w:t>
      </w:r>
    </w:p>
    <w:p w14:paraId="31363589" w14:textId="77777777" w:rsidR="00EB3A65" w:rsidRPr="00EB3A65" w:rsidRDefault="00EB3A65" w:rsidP="00EB3A65">
      <w:pPr>
        <w:rPr>
          <w:lang/>
        </w:rPr>
      </w:pPr>
      <w:r w:rsidRPr="00EB3A65">
        <w:rPr>
          <w:b/>
          <w:bCs/>
          <w:lang/>
        </w:rPr>
        <w:t>“Look at her husband—or his wife! Why can’t you be like that?”</w:t>
      </w:r>
    </w:p>
    <w:p w14:paraId="07B0A203" w14:textId="77777777" w:rsidR="00EB3A65" w:rsidRPr="00EB3A65" w:rsidRDefault="00EB3A65" w:rsidP="00EB3A65">
      <w:pPr>
        <w:rPr>
          <w:lang/>
        </w:rPr>
      </w:pPr>
      <w:r w:rsidRPr="00EB3A65">
        <w:rPr>
          <w:lang/>
        </w:rPr>
        <w:t>Comparisons can leave someone feeling inadequate and unappreciated. Instead of holding up another person as an example, explain what you need:</w:t>
      </w:r>
    </w:p>
    <w:p w14:paraId="1E440D61" w14:textId="77777777" w:rsidR="00EB3A65" w:rsidRPr="00EB3A65" w:rsidRDefault="00EB3A65" w:rsidP="00EB3A65">
      <w:pPr>
        <w:rPr>
          <w:lang/>
        </w:rPr>
      </w:pPr>
      <w:r w:rsidRPr="00EB3A65">
        <w:rPr>
          <w:lang/>
        </w:rPr>
        <w:t>“It matters to me that we share the housework. Can we find an arrangement that works for both of us?”</w:t>
      </w:r>
    </w:p>
    <w:p w14:paraId="33C2163C" w14:textId="77777777" w:rsidR="00EB3A65" w:rsidRPr="00EB3A65" w:rsidRDefault="00EB3A65" w:rsidP="00EB3A65">
      <w:pPr>
        <w:rPr>
          <w:lang/>
        </w:rPr>
      </w:pPr>
      <w:r w:rsidRPr="00EB3A65">
        <w:rPr>
          <w:b/>
          <w:bCs/>
          <w:lang/>
        </w:rPr>
        <w:t>“You wouldn’t understand!”</w:t>
      </w:r>
    </w:p>
    <w:p w14:paraId="37DBC707" w14:textId="77777777" w:rsidR="00EB3A65" w:rsidRPr="00EB3A65" w:rsidRDefault="00EB3A65" w:rsidP="00EB3A65">
      <w:pPr>
        <w:rPr>
          <w:lang/>
        </w:rPr>
      </w:pPr>
      <w:r w:rsidRPr="00EB3A65">
        <w:rPr>
          <w:lang/>
        </w:rPr>
        <w:t>This closes the door to conversation. If you cannot find the words or are not ready to talk, say so honestly:</w:t>
      </w:r>
    </w:p>
    <w:p w14:paraId="056F191C" w14:textId="77777777" w:rsidR="00EB3A65" w:rsidRPr="00EB3A65" w:rsidRDefault="00EB3A65" w:rsidP="00EB3A65">
      <w:pPr>
        <w:rPr>
          <w:lang/>
        </w:rPr>
      </w:pPr>
      <w:r w:rsidRPr="00EB3A65">
        <w:rPr>
          <w:lang/>
        </w:rPr>
        <w:t>“I’m finding it hard to explain how I feel. Please give me a little time, and we can talk later.”</w:t>
      </w:r>
    </w:p>
    <w:p w14:paraId="1222F82E" w14:textId="77777777" w:rsidR="00EB3A65" w:rsidRPr="00EB3A65" w:rsidRDefault="00EB3A65" w:rsidP="00EB3A65">
      <w:pPr>
        <w:rPr>
          <w:lang/>
        </w:rPr>
      </w:pPr>
      <w:r w:rsidRPr="00EB3A65">
        <w:rPr>
          <w:b/>
          <w:bCs/>
          <w:lang/>
        </w:rPr>
        <w:t>“Don’t go there! Don’t speak to that person! Don’t wear that!”</w:t>
      </w:r>
    </w:p>
    <w:p w14:paraId="6297A83E" w14:textId="77777777" w:rsidR="00EB3A65" w:rsidRPr="00EB3A65" w:rsidRDefault="00EB3A65" w:rsidP="00EB3A65">
      <w:pPr>
        <w:rPr>
          <w:lang/>
        </w:rPr>
      </w:pPr>
      <w:r w:rsidRPr="00EB3A65">
        <w:rPr>
          <w:lang/>
        </w:rPr>
        <w:t xml:space="preserve">Your partner’s decisions are not yours to control. Explain your concerns, listen to their perspective, and seek agreement on matters that affect you both. Adding “please” to an order does not automatically make it a respectful request; you must also recognize the other person’s right to choose.</w:t>
      </w:r>
    </w:p>
    <w:p w14:paraId="6F1E40D1" w14:textId="77777777" w:rsidR="00EB3A65" w:rsidRPr="00EB3A65" w:rsidRDefault="00EB3A65" w:rsidP="00EB3A65">
      <w:pPr>
        <w:rPr>
          <w:lang/>
        </w:rPr>
      </w:pPr>
      <w:r w:rsidRPr="00EB3A65">
        <w:rPr>
          <w:lang/>
        </w:rPr>
        <w:t>“This worries me. Can we talk about it and try to understand each other?”</w:t>
      </w:r>
    </w:p>
    <w:p w14:paraId="76A97A26" w14:textId="77777777" w:rsidR="00EB3A65" w:rsidRPr="00EB3A65" w:rsidRDefault="00EB3A65" w:rsidP="00EB3A65">
      <w:pPr>
        <w:rPr>
          <w:lang/>
        </w:rPr>
      </w:pPr>
      <w:r w:rsidRPr="00EB3A65">
        <w:rPr>
          <w:b/>
          <w:bCs/>
          <w:lang/>
        </w:rPr>
        <w:t>Moral:</w:t>
      </w:r>
      <w:r w:rsidRPr="00EB3A65">
        <w:rPr>
          <w:lang/>
        </w:rPr>
        <w:t xml:space="preserve"> Respect matters even when we disagree. Explain your feelings, make your needs clear, and listen in return. Closeness grows when we hear each other, not when we silence each other.</w:t>
      </w:r>
    </w:p>
    <w:p w14:paraId="5EBFF71E" w14:textId="77777777" w:rsidR="00EB3A65" w:rsidRPr="00EB3A65" w:rsidRDefault="00EB3A65" w:rsidP="00EB3A65">
      <w:pPr>
        <w:rPr>
          <w:lang/>
        </w:rPr>
      </w:pPr>
      <w:r w:rsidRPr="00EB3A65">
        <w:rPr>
          <w:i/>
          <w:iCs/>
          <w:lang/>
        </w:rPr>
        <w:t>Stories collected from the internet and processed by AI. All illustrations are AI-generated.</w:t>
      </w:r>
    </w:p>
    <w:p w14:paraId="78CA6842" w14:textId="37818253" w:rsidR="00596269" w:rsidRPr="00EB3A65" w:rsidRDefault="00596269" w:rsidP="00EB3A65">
      <w:pPr>
        <w:rPr>
          <w:lang/>
        </w:rPr>
      </w:pPr>
    </w:p>
    <w:sectPr w:rsidR="00596269" w:rsidRPr="00EB3A6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8229058">
    <w:abstractNumId w:val="8"/>
  </w:num>
  <w:num w:numId="2" w16cid:durableId="1633559065">
    <w:abstractNumId w:val="6"/>
  </w:num>
  <w:num w:numId="3" w16cid:durableId="57441929">
    <w:abstractNumId w:val="5"/>
  </w:num>
  <w:num w:numId="4" w16cid:durableId="1091047037">
    <w:abstractNumId w:val="4"/>
  </w:num>
  <w:num w:numId="5" w16cid:durableId="1004090590">
    <w:abstractNumId w:val="7"/>
  </w:num>
  <w:num w:numId="6" w16cid:durableId="91822211">
    <w:abstractNumId w:val="3"/>
  </w:num>
  <w:num w:numId="7" w16cid:durableId="392849448">
    <w:abstractNumId w:val="2"/>
  </w:num>
  <w:num w:numId="8" w16cid:durableId="462967736">
    <w:abstractNumId w:val="1"/>
  </w:num>
  <w:num w:numId="9" w16cid:durableId="213078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8C0"/>
    <w:rsid w:val="00596269"/>
    <w:rsid w:val="00AA1D8D"/>
    <w:rsid w:val="00B47730"/>
    <w:rsid w:val="00CB0664"/>
    <w:rsid w:val="00EB3A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E151E"/>
  <w14:defaultImageDpi w14:val="300"/>
  <w15:docId w15:val="{CE58CB3E-AAFB-4BC6-8A69-C574141DD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274</Words>
  <Characters>1564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Words to Avoid</dc:title>
  <dc:subject/>
  <dc:creator/>
  <cp:keywords/>
  <dc:description>generated by python-docx</dc:description>
  <cp:lastModifiedBy>Bakhtiyar Sirajov</cp:lastModifiedBy>
  <cp:revision>2</cp:revision>
  <dcterms:created xsi:type="dcterms:W3CDTF">2013-12-23T23:15:00Z</dcterms:created>
  <dcterms:modified xsi:type="dcterms:W3CDTF">2026-10-08T08:37:00Z</dcterms:modified>
  <cp:category/>
</cp:coreProperties>
</file>