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1632" w14:textId="4EB8B604" w:rsidR="002B0A7F" w:rsidRPr="0008273F" w:rsidRDefault="0008273F" w:rsidP="0008273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08273F">
        <w:rPr>
          <w:rFonts w:ascii="Arial" w:hAnsi="Arial" w:cs="Arial"/>
          <w:b/>
          <w:bCs/>
          <w:sz w:val="22"/>
          <w:szCs w:val="22"/>
        </w:rPr>
        <w:t>Азык-түлүк дүкөнү жана супермаркет</w:t>
      </w:r>
    </w:p>
    <w:p w14:paraId="50BB00B9" w14:textId="77777777" w:rsidR="0008273F" w:rsidRPr="0008273F" w:rsidRDefault="0008273F" w:rsidP="0008273F">
      <w:r w:rsidRPr="0008273F">
        <w:t>Биздин конушта бир байбиченин чакан азык-түлүк дүкөнү бар эле. Бир күнү анын так маңдайына чоң супермаркет ачылды.</w:t>
      </w:r>
    </w:p>
    <w:p w14:paraId="3117A8B4" w14:textId="52794724" w:rsidR="0008273F" w:rsidRPr="0008273F" w:rsidRDefault="0008273F" w:rsidP="0008273F">
      <w:r w:rsidRPr="0008273F">
        <w:t xml:space="preserve">Эки дүкөн тең эшик алдындагы тактага товарларынын баасын жазып коюшчу. Супермаркет «Каймак май — 70 </w:t>
      </w:r>
      <w:r w:rsidR="00951D98" w:rsidRPr="0008273F">
        <w:t>со</w:t>
      </w:r>
      <w:r w:rsidRPr="0008273F">
        <w:t>м» деп жазары менен байбиче да өз тактасына:</w:t>
      </w:r>
    </w:p>
    <w:p w14:paraId="73AFBFA7" w14:textId="3A69F4CD" w:rsidR="0008273F" w:rsidRPr="0008273F" w:rsidRDefault="0008273F" w:rsidP="0008273F">
      <w:r w:rsidRPr="0008273F">
        <w:t xml:space="preserve">«Бизде каймак май — 60 </w:t>
      </w:r>
      <w:r w:rsidR="00951D98" w:rsidRPr="0008273F">
        <w:t>сом</w:t>
      </w:r>
      <w:r w:rsidR="00951D98" w:rsidRPr="0008273F"/>
      <w:r w:rsidRPr="0008273F">
        <w:t>», — деп жазды.</w:t>
      </w:r>
    </w:p>
    <w:p w14:paraId="385867B3" w14:textId="4189D67B" w:rsidR="0008273F" w:rsidRPr="0008273F" w:rsidRDefault="0008273F" w:rsidP="0008273F">
      <w:r w:rsidRPr="0008273F">
        <w:t xml:space="preserve">Эртеси супермаркет бааны 50 </w:t>
      </w:r>
      <w:r w:rsidR="00951D98" w:rsidRPr="0008273F">
        <w:t>сом</w:t>
      </w:r>
      <w:r w:rsidRPr="0008273F">
        <w:t>го түшүрдү. Байбиче да жазуусун өзгөрттү:</w:t>
      </w:r>
    </w:p>
    <w:p w14:paraId="328F0596" w14:textId="0CED6BE4" w:rsidR="0008273F" w:rsidRPr="0008273F" w:rsidRDefault="0008273F" w:rsidP="0008273F">
      <w:r w:rsidRPr="0008273F">
        <w:t xml:space="preserve">«Каймак май — 40 </w:t>
      </w:r>
      <w:r w:rsidR="00951D98" w:rsidRPr="0008273F">
        <w:t>сом</w:t>
      </w:r>
      <w:r w:rsidRPr="0008273F">
        <w:t>».</w:t>
      </w:r>
    </w:p>
    <w:p w14:paraId="33D610E0" w14:textId="77777777" w:rsidR="0008273F" w:rsidRPr="0008273F" w:rsidRDefault="0008273F" w:rsidP="0008273F">
      <w:r w:rsidRPr="0008273F">
        <w:t>Бул атаандаштыкты көргөн кошуналардын бири тынчсызданып, байбичеге кайрылды:</w:t>
      </w:r>
    </w:p>
    <w:p w14:paraId="365242DC" w14:textId="77777777" w:rsidR="0008273F" w:rsidRPr="0008273F" w:rsidRDefault="0008273F" w:rsidP="0008273F">
      <w:r w:rsidRPr="0008273F">
        <w:t>— Апа, булар менен атаандашпай эле коюңуз. Алардын акчасы көп, чыгымга чыдай алышат. Сиз болсо колуңуздагыдан да ажырап каласыз.</w:t>
      </w:r>
    </w:p>
    <w:p w14:paraId="0CDBB177" w14:textId="77777777" w:rsidR="0008273F" w:rsidRPr="0008273F" w:rsidRDefault="0008273F" w:rsidP="0008273F">
      <w:r w:rsidRPr="0008273F">
        <w:t>Байбиче камырабай жылмайды:</w:t>
      </w:r>
    </w:p>
    <w:p w14:paraId="6333D6E7" w14:textId="77777777" w:rsidR="0008273F" w:rsidRPr="0008273F" w:rsidRDefault="0008273F" w:rsidP="0008273F">
      <w:r w:rsidRPr="0008273F">
        <w:t>— Мен каймак май сатпайм деле… Эл жок дегенде тигилерден арзаныраак алсын деп жатам!</w:t>
      </w:r>
    </w:p>
    <w:p w14:paraId="56C8505B" w14:textId="77777777" w:rsidR="0008273F" w:rsidRPr="0008273F" w:rsidRDefault="0008273F" w:rsidP="0008273F">
      <w:r w:rsidRPr="0008273F">
        <w:rPr>
          <w:b/>
          <w:bCs/>
        </w:rPr>
        <w:t>Сабак:</w:t>
      </w:r>
      <w:r w:rsidRPr="0008273F">
        <w:t xml:space="preserve"> Ар бир пайда акча менен өлчөнбөйт. Кээде адам өзүнө бир нерсе тапканына эмес, башкаларга пайдасы тийгенине кубанат.</w:t>
      </w:r>
    </w:p>
    <w:p w14:paraId="5DBF973C" w14:textId="77777777" w:rsidR="0008273F" w:rsidRPr="0008273F" w:rsidRDefault="0008273F" w:rsidP="0008273F">
      <w:r w:rsidRPr="0008273F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1EB22E8" w14:textId="77777777" w:rsidR="0008273F" w:rsidRPr="0008273F" w:rsidRDefault="0008273F" w:rsidP="0008273F"/>
    <w:sectPr w:rsidR="0008273F" w:rsidRPr="0008273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DD255" w14:textId="77777777" w:rsidR="00FE7028" w:rsidRDefault="00FE7028" w:rsidP="002B0A7F">
      <w:pPr>
        <w:spacing w:after="0" w:line="240" w:lineRule="auto"/>
      </w:pPr>
      <w:r>
        <w:separator/>
      </w:r>
    </w:p>
  </w:endnote>
  <w:endnote w:type="continuationSeparator" w:id="0">
    <w:p w14:paraId="085941D2" w14:textId="77777777" w:rsidR="00FE7028" w:rsidRDefault="00FE702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1A215" w14:textId="77777777" w:rsidR="00FE7028" w:rsidRDefault="00FE7028" w:rsidP="002B0A7F">
      <w:pPr>
        <w:spacing w:after="0" w:line="240" w:lineRule="auto"/>
      </w:pPr>
      <w:r>
        <w:separator/>
      </w:r>
    </w:p>
  </w:footnote>
  <w:footnote w:type="continuationSeparator" w:id="0">
    <w:p w14:paraId="699ADC81" w14:textId="77777777" w:rsidR="00FE7028" w:rsidRDefault="00FE702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8273F"/>
    <w:rsid w:val="001950F2"/>
    <w:rsid w:val="00207660"/>
    <w:rsid w:val="002B0A7F"/>
    <w:rsid w:val="002D45F6"/>
    <w:rsid w:val="003C43F5"/>
    <w:rsid w:val="00592E4A"/>
    <w:rsid w:val="006F5A6D"/>
    <w:rsid w:val="00860C05"/>
    <w:rsid w:val="008B2111"/>
    <w:rsid w:val="00951D98"/>
    <w:rsid w:val="00FB4678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4</cp:revision>
  <dcterms:created xsi:type="dcterms:W3CDTF">2026-09-21T18:20:00Z</dcterms:created>
  <dcterms:modified xsi:type="dcterms:W3CDTF">2026-10-09T07:42:00Z</dcterms:modified>
  <dc:language>ky-KG</dc:language>
</cp:coreProperties>
</file>