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295744" w14:textId="77777777" w:rsidR="00086041" w:rsidRPr="00086041" w:rsidRDefault="00086041" w:rsidP="00086041">
      <w:r w:rsidRPr="00086041">
        <w:rPr>
          <w:b/>
          <w:bCs/>
        </w:rPr>
        <w:t>Ал сенин акыңа тийген эмес</w:t>
      </w:r>
    </w:p>
    <w:p w14:paraId="6E057E94" w14:textId="77777777" w:rsidR="00086041" w:rsidRPr="00086041" w:rsidRDefault="00086041" w:rsidP="00086041">
      <w:r w:rsidRPr="00086041">
        <w:t>Чанаккале салгылашуулары тууралуу айтылган бир уламышка караганда, морфин жетишсиз болгондуктан, аны аман калууга үмүтү бар жарадарларга гана сайышчу экен.</w:t>
      </w:r>
    </w:p>
    <w:p w14:paraId="63D5DA6A" w14:textId="77777777" w:rsidR="00086041" w:rsidRPr="00086041" w:rsidRDefault="00086041" w:rsidP="00086041">
      <w:r w:rsidRPr="00086041">
        <w:t>Бир күнү дарыгер Тарык Нусретке алып келинген оор жарадарлардын арасында өз уулу да болуптур. Аны сактап калуу мүмкүн эмес экенин көргөн дарыгер өз баласына да өзгөчө мамиле кылбай, морфин сайбаптыр.</w:t>
      </w:r>
    </w:p>
    <w:p w14:paraId="1E290F05" w14:textId="77777777" w:rsidR="00086041" w:rsidRPr="00086041" w:rsidRDefault="00086041" w:rsidP="00086041">
      <w:r w:rsidRPr="00086041">
        <w:t>Эки сааттан кийин уулу алган жараатынан каза болуптур. Атасы баласынын жансыз денесин кучактап, акырын шыбыраптыр:</w:t>
      </w:r>
    </w:p>
    <w:p w14:paraId="2831E59F" w14:textId="77777777" w:rsidR="00086041" w:rsidRPr="00086041" w:rsidRDefault="00086041" w:rsidP="00086041">
      <w:r w:rsidRPr="00086041">
        <w:t>— Кечир мени, балам... Ал сенин акыңа тийген эмес.</w:t>
      </w:r>
    </w:p>
    <w:p w14:paraId="1D42BE16" w14:textId="77777777" w:rsidR="00086041" w:rsidRPr="00086041" w:rsidRDefault="00086041" w:rsidP="00086041">
      <w:r w:rsidRPr="00086041">
        <w:rPr>
          <w:b/>
          <w:bCs/>
        </w:rPr>
        <w:t>Сабак: Жакыныңа болгон сүйүүңдүн чечимиңе таасир этишине жол бербөө — оор сыноо. Бирок адилеттик менен боорукердик ажырабашы керек: айыгууга үмүт калбаса да, адамдын азабы менен кадыр-баркы көңүл сыртында калбоого тийиш.</w:t>
      </w:r>
    </w:p>
    <w:p w14:paraId="248303BF" w14:textId="77777777" w:rsidR="00086041" w:rsidRPr="00086041" w:rsidRDefault="00086041" w:rsidP="00086041">
      <w:r w:rsidRPr="00086041">
        <w:rPr>
          <w:i/>
          <w:iCs/>
        </w:rPr>
        <w:t>Аңгемелер интернеттен чогултулуп, жасалма интеллекттин жардамы менен иштелип чыккан. Бардык сүрөттөр жасалма интеллект аркылуу түзүлгөн.</w:t>
      </w:r>
    </w:p>
    <w:p w14:paraId="6A1E7051" w14:textId="286CF493" w:rsidR="002B0A7F" w:rsidRPr="00086041" w:rsidRDefault="002B0A7F" w:rsidP="00086041"/>
    <w:sectPr w:rsidR="002B0A7F" w:rsidRPr="00086041" w:rsidSect="002B0A7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4C70E9" w14:textId="77777777" w:rsidR="00C9243D" w:rsidRDefault="00C9243D" w:rsidP="002B0A7F">
      <w:pPr>
        <w:spacing w:after="0" w:line="240" w:lineRule="auto"/>
      </w:pPr>
      <w:r>
        <w:separator/>
      </w:r>
    </w:p>
  </w:endnote>
  <w:endnote w:type="continuationSeparator" w:id="0">
    <w:p w14:paraId="1F7204DC" w14:textId="77777777" w:rsidR="00C9243D" w:rsidRDefault="00C9243D" w:rsidP="002B0A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2D0E60" w14:textId="77777777" w:rsidR="002B0A7F" w:rsidRDefault="002B0A7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34B689" w14:textId="77777777" w:rsidR="002B0A7F" w:rsidRDefault="002B0A7F">
    <w:pPr>
      <w:pStyle w:val="Footer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8E1DB8" w14:textId="77777777" w:rsidR="002B0A7F" w:rsidRDefault="002B0A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F05124" w14:textId="77777777" w:rsidR="00C9243D" w:rsidRDefault="00C9243D" w:rsidP="002B0A7F">
      <w:pPr>
        <w:spacing w:after="0" w:line="240" w:lineRule="auto"/>
      </w:pPr>
      <w:r>
        <w:separator/>
      </w:r>
    </w:p>
  </w:footnote>
  <w:footnote w:type="continuationSeparator" w:id="0">
    <w:p w14:paraId="580793EC" w14:textId="77777777" w:rsidR="00C9243D" w:rsidRDefault="00C9243D" w:rsidP="002B0A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996C9" w14:textId="77777777" w:rsidR="002B0A7F" w:rsidRDefault="002B0A7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60BE79" w14:textId="5BF2513F" w:rsidR="002B0A7F" w:rsidRPr="002B0A7F" w:rsidRDefault="002B0A7F" w:rsidP="002B0A7F">
    <w:pPr>
      <w:pStyle w:val="Header"/>
      <w:rPr>
        <w:i/>
        <w:sz w:val="1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679BFF" w14:textId="7A23D77E" w:rsidR="002B0A7F" w:rsidRPr="002B0A7F" w:rsidRDefault="002B0A7F">
    <w:pPr>
      <w:pStyle w:val="Header"/>
      <w:rPr>
        <w:i/>
        <w:sz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AF197F"/>
    <w:multiLevelType w:val="multilevel"/>
    <w:tmpl w:val="88F2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C7C6187"/>
    <w:multiLevelType w:val="hybridMultilevel"/>
    <w:tmpl w:val="8C60A6EE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7009266">
    <w:abstractNumId w:val="1"/>
  </w:num>
  <w:num w:numId="2" w16cid:durableId="17795652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A7F"/>
    <w:rsid w:val="00075025"/>
    <w:rsid w:val="00086041"/>
    <w:rsid w:val="00207660"/>
    <w:rsid w:val="002B0A7F"/>
    <w:rsid w:val="002D45F6"/>
    <w:rsid w:val="003C43F5"/>
    <w:rsid w:val="00592E4A"/>
    <w:rsid w:val="006F5A6D"/>
    <w:rsid w:val="00860C05"/>
    <w:rsid w:val="008A25D8"/>
    <w:rsid w:val="00C924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6F813E"/>
  <w15:chartTrackingRefBased/>
  <w15:docId w15:val="{A15961EC-31EE-404F-8C60-77D76EF86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2B0A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0A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0A7F"/>
    <w:pPr>
      <w:keepNext/>
      <w:keepLines/>
      <w:spacing w:before="160" w:after="80"/>
      <w:outlineLvl w:val="2"/>
    </w:pPr>
    <w:rPr>
      <w:rFonts w:eastAsiaTheme="majorEastAsia" w:cstheme="majorBidi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0A7F"/>
    <w:pPr>
      <w:keepNext/>
      <w:keepLines/>
      <w:spacing w:before="80" w:after="40"/>
      <w:outlineLvl w:val="3"/>
    </w:pPr>
    <w:rPr>
      <w:rFonts w:eastAsiaTheme="majorEastAsia" w:cstheme="majorBidi"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0A7F"/>
    <w:pPr>
      <w:keepNext/>
      <w:keepLines/>
      <w:spacing w:before="80" w:after="40"/>
      <w:outlineLvl w:val="4"/>
    </w:pPr>
    <w:rPr>
      <w:rFonts w:eastAsiaTheme="majorEastAsia" w:cstheme="majorBidi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0A7F"/>
    <w:pPr>
      <w:keepNext/>
      <w:keepLines/>
      <w:spacing w:before="40" w:after="0"/>
      <w:outlineLvl w:val="5"/>
    </w:pPr>
    <w:rPr>
      <w:rFonts w:eastAsiaTheme="majorEastAsia" w:cstheme="majorBidi"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0A7F"/>
    <w:pPr>
      <w:keepNext/>
      <w:keepLines/>
      <w:spacing w:before="40" w:after="0"/>
      <w:outlineLvl w:val="6"/>
    </w:pPr>
    <w:rPr>
      <w:rFonts w:eastAsiaTheme="majorEastAsia" w:cstheme="majorBidi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0A7F"/>
    <w:pPr>
      <w:keepNext/>
      <w:keepLines/>
      <w:spacing w:after="0"/>
      <w:outlineLvl w:val="7"/>
    </w:pPr>
    <w:rPr>
      <w:rFonts w:eastAsiaTheme="majorEastAsia" w:cstheme="majorBidi"/>
      <w:i/>
      <w:iC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0A7F"/>
    <w:pPr>
      <w:keepNext/>
      <w:keepLines/>
      <w:spacing w:after="0"/>
      <w:outlineLvl w:val="8"/>
    </w:pPr>
    <w:rPr>
      <w:rFonts w:eastAsiaTheme="majorEastAsia" w:cstheme="majorBidi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0A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0A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0A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0A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0A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0A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0A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0A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0A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0A7F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0A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0A7F"/>
    <w:pPr>
      <w:spacing w:before="160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B0A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0A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0A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0A7F"/>
    <w:pPr>
      <w:spacing w:before="360" w:after="360"/>
      <w:ind w:left="864" w:right="864"/>
      <w:jc w:val="center"/>
    </w:pPr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0A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0A7F"/>
    <w:rPr>
      <w:b/>
      <w:bCs/>
      <w:smallCaps/>
      <w:color w:val="0F4761" w:themeColor="accent1" w:themeShade="BF"/>
      <w:spacing w:val="5"/>
    </w:rPr>
  </w:style>
  <w:style w:type="paragraph" w:styleId="TOC1">
    <w:name w:val="toc 1"/>
    <w:basedOn w:val="Normal"/>
    <w:next w:val="Normal"/>
    <w:autoRedefine/>
    <w:uiPriority w:val="39"/>
    <w:unhideWhenUsed/>
    <w:rsid w:val="002B0A7F"/>
    <w:pPr>
      <w:spacing w:after="100"/>
    </w:pPr>
  </w:style>
  <w:style w:type="paragraph" w:customStyle="1" w:styleId="Moral">
    <w:name w:val="Moral"/>
    <w:basedOn w:val="Normal"/>
    <w:rsid w:val="002B0A7F"/>
    <w:pPr>
      <w:spacing w:before="160" w:after="0" w:line="276" w:lineRule="auto"/>
    </w:pPr>
    <w:rPr>
      <w:rFonts w:ascii="Arial" w:eastAsia="Arial" w:hAnsi="Arial"/>
      <w:i/>
      <w:kern w:val="0"/>
      <w:sz w:val="22"/>
      <w:szCs w:val="22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B0A7F"/>
  </w:style>
  <w:style w:type="paragraph" w:styleId="Footer">
    <w:name w:val="footer"/>
    <w:basedOn w:val="Normal"/>
    <w:link w:val="Foot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B0A7F"/>
  </w:style>
  <w:style w:type="paragraph" w:styleId="TOC2">
    <w:name w:val="toc 2"/>
    <w:basedOn w:val="Normal"/>
    <w:next w:val="Normal"/>
    <w:autoRedefine/>
    <w:uiPriority w:val="39"/>
    <w:unhideWhenUsed/>
    <w:rsid w:val="002B0A7F"/>
    <w:pPr>
      <w:spacing w:after="100"/>
      <w:ind w:left="240"/>
    </w:pPr>
    <w:rPr>
      <w:rFonts w:eastAsiaTheme="minorEastAsia"/>
    </w:rPr>
  </w:style>
  <w:style w:type="paragraph" w:styleId="TOC3">
    <w:name w:val="toc 3"/>
    <w:basedOn w:val="Normal"/>
    <w:next w:val="Normal"/>
    <w:autoRedefine/>
    <w:uiPriority w:val="39"/>
    <w:unhideWhenUsed/>
    <w:rsid w:val="002B0A7F"/>
    <w:pPr>
      <w:spacing w:after="100"/>
      <w:ind w:left="480"/>
    </w:pPr>
    <w:rPr>
      <w:rFonts w:eastAsiaTheme="minorEastAsia"/>
    </w:rPr>
  </w:style>
  <w:style w:type="paragraph" w:styleId="TOC4">
    <w:name w:val="toc 4"/>
    <w:basedOn w:val="Normal"/>
    <w:next w:val="Normal"/>
    <w:autoRedefine/>
    <w:uiPriority w:val="39"/>
    <w:unhideWhenUsed/>
    <w:rsid w:val="002B0A7F"/>
    <w:pPr>
      <w:spacing w:after="100"/>
      <w:ind w:left="720"/>
    </w:pPr>
    <w:rPr>
      <w:rFonts w:eastAsiaTheme="minorEastAsia"/>
    </w:rPr>
  </w:style>
  <w:style w:type="paragraph" w:styleId="TOC5">
    <w:name w:val="toc 5"/>
    <w:basedOn w:val="Normal"/>
    <w:next w:val="Normal"/>
    <w:autoRedefine/>
    <w:uiPriority w:val="39"/>
    <w:unhideWhenUsed/>
    <w:rsid w:val="002B0A7F"/>
    <w:pPr>
      <w:spacing w:after="100"/>
      <w:ind w:left="960"/>
    </w:pPr>
    <w:rPr>
      <w:rFonts w:eastAsiaTheme="minorEastAsia"/>
    </w:rPr>
  </w:style>
  <w:style w:type="paragraph" w:styleId="TOC6">
    <w:name w:val="toc 6"/>
    <w:basedOn w:val="Normal"/>
    <w:next w:val="Normal"/>
    <w:autoRedefine/>
    <w:uiPriority w:val="39"/>
    <w:unhideWhenUsed/>
    <w:rsid w:val="002B0A7F"/>
    <w:pPr>
      <w:spacing w:after="100"/>
      <w:ind w:left="1200"/>
    </w:pPr>
    <w:rPr>
      <w:rFonts w:eastAsiaTheme="minorEastAsia"/>
    </w:rPr>
  </w:style>
  <w:style w:type="paragraph" w:styleId="TOC7">
    <w:name w:val="toc 7"/>
    <w:basedOn w:val="Normal"/>
    <w:next w:val="Normal"/>
    <w:autoRedefine/>
    <w:uiPriority w:val="39"/>
    <w:unhideWhenUsed/>
    <w:rsid w:val="002B0A7F"/>
    <w:pPr>
      <w:spacing w:after="100"/>
      <w:ind w:left="1440"/>
    </w:pPr>
    <w:rPr>
      <w:rFonts w:eastAsiaTheme="minorEastAsia"/>
    </w:rPr>
  </w:style>
  <w:style w:type="paragraph" w:styleId="TOC8">
    <w:name w:val="toc 8"/>
    <w:basedOn w:val="Normal"/>
    <w:next w:val="Normal"/>
    <w:autoRedefine/>
    <w:uiPriority w:val="39"/>
    <w:unhideWhenUsed/>
    <w:rsid w:val="002B0A7F"/>
    <w:pPr>
      <w:spacing w:after="100"/>
      <w:ind w:left="1680"/>
    </w:pPr>
    <w:rPr>
      <w:rFonts w:eastAsiaTheme="minorEastAsia"/>
    </w:rPr>
  </w:style>
  <w:style w:type="paragraph" w:styleId="TOC9">
    <w:name w:val="toc 9"/>
    <w:basedOn w:val="Normal"/>
    <w:next w:val="Normal"/>
    <w:autoRedefine/>
    <w:uiPriority w:val="39"/>
    <w:unhideWhenUsed/>
    <w:rsid w:val="002B0A7F"/>
    <w:pPr>
      <w:spacing w:after="100"/>
      <w:ind w:left="1920"/>
    </w:pPr>
    <w:rPr>
      <w:rFonts w:eastAsiaTheme="minorEastAsia"/>
    </w:rPr>
  </w:style>
  <w:style w:type="paragraph" w:styleId="TOCHeading">
    <w:name w:val="TOC Heading"/>
    <w:basedOn w:val="Heading1"/>
    <w:next w:val="Normal"/>
    <w:uiPriority w:val="39"/>
    <w:unhideWhenUsed/>
    <w:qFormat/>
    <w:rsid w:val="00860C05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860C0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0C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131</Words>
  <Characters>747</Characters>
  <Application>Microsoft Office Word</Application>
  <DocSecurity>0</DocSecurity>
  <Lines>6</Lines>
  <Paragraphs>1</Paragraphs>
  <ScaleCrop>false</ScaleCrop>
  <Company/>
  <LinksUpToDate>false</LinksUpToDate>
  <CharactersWithSpaces>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Кыргыз тилиндеги аңгемелер жана накыл ойлор</dc:title>
  <dc:subject/>
  <dc:creator>Bakhtiyar Sirajov</dc:creator>
  <cp:keywords/>
  <dc:description/>
  <cp:lastModifiedBy>Bakhtiyar Sirajov</cp:lastModifiedBy>
  <cp:revision>3</cp:revision>
  <dcterms:created xsi:type="dcterms:W3CDTF">2026-09-21T18:20:00Z</dcterms:created>
  <dcterms:modified xsi:type="dcterms:W3CDTF">2026-10-18T09:40:00Z</dcterms:modified>
  <dc:language>ky-KG</dc:language>
</cp:coreProperties>
</file>