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  <w:lang w:val="ru-RU"/>
        </w:rPr>
        <w:t>Ещё один прожитый день</w:t>
      </w:r>
    </w:p>
    <w:p>
      <w:r>
        <w:rPr>
          <w:lang w:val="ru-RU"/>
        </w:rPr>
        <w:t>День начался… День закончился…</w:t>
      </w:r>
    </w:p>
    <w:p>
      <w:r>
        <w:rPr>
          <w:lang w:val="ru-RU"/>
        </w:rPr>
      </w:r>
    </w:p>
    <w:p>
      <w:r>
        <w:rPr>
          <w:lang w:val="ru-RU"/>
        </w:rPr>
        <w:t>Каждое утро, открывая глаза, мы встречаем новый день. Но часто даже не замечаем, как наступает вечер и ещё один день нашей жизни остаётся позади. Время течёт, словно тихая река, а мы стоим на её берегу и смотрим вслед уходящим мгновениям.</w:t>
      </w:r>
    </w:p>
    <w:p>
      <w:r>
        <w:rPr>
          <w:lang w:val="ru-RU"/>
        </w:rPr>
        <w:t>Порой человек спрашивает себя: для чего Бог подарил мне этот день? Сумел ли я достойно распорядиться этим даром? Что я внёс в этот день и что вынес из него? Какой свет обрела моя душа, какую возможность я упустил?</w:t>
      </w:r>
    </w:p>
    <w:p>
      <w:r>
        <w:rPr>
          <w:lang w:val="ru-RU"/>
        </w:rPr>
        <w:t>Самое большое богатство человека — время. Ведь многое из утраченного ещё можно вернуть, но ни одно прошедшее мгновение уже не повторится. Поэтому у каждого дня, каждого часа и даже каждого вздоха есть своя цена и свой смысл.</w:t>
      </w:r>
    </w:p>
    <w:p>
      <w:r>
        <w:rPr>
          <w:lang w:val="ru-RU"/>
        </w:rPr>
      </w:r>
    </w:p>
    <w:p>
      <w:r>
        <w:rPr>
          <w:lang w:val="ru-RU"/>
        </w:rPr>
        <w:t>Вот и прожит ещё один день… В бесконечной книге времени перевёрнута ещё одна страница моей жизни. А что на ней написано, доподлинно знает только Бог.</w:t>
      </w:r>
    </w:p>
    <w:p>
      <w:pPr>
        <w:keepLines/>
        <w:spacing w:before="240"/>
      </w:pPr>
      <w:r>
        <w:rPr>
          <w:b/>
          <w:lang w:val="ru-RU"/>
        </w:rPr>
        <w:t>Урок: Каждый новый день — драгоценный дар, доверенный нам. Если вечером задуматься о том, как мы его прожили, завтрашний день можно наполнить большим смыслом.</w:t>
      </w:r>
    </w:p>
    <w:p>
      <w:r>
        <w:rPr>
          <w:lang w:val="ru-RU"/>
        </w:rPr>
        <w:t>Этибар Сираджсой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