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9B5F" w14:textId="77777777" w:rsidR="00C523AC" w:rsidRPr="00C523AC" w:rsidRDefault="00C523AC" w:rsidP="00C523AC">
      <w:pPr>
        <w:rPr>
          <w:lang/>
        </w:rPr>
      </w:pPr>
      <w:r w:rsidRPr="00C523AC">
        <w:rPr>
          <w:b/>
          <w:bCs/>
          <w:lang/>
        </w:rPr>
        <w:t>Дары Аллаха</w:t>
      </w:r>
    </w:p>
    <w:p w14:paraId="243E5731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Каждое благо, дарованное Богом, несёт с собой ответственность. Человеку предстоит ответить за то, как он распорядился дарованным:</w:t>
      </w:r>
    </w:p>
    <w:p w14:paraId="06A3B7D0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Получил силу — насколько справедливо её применял?</w:t>
      </w:r>
    </w:p>
    <w:p w14:paraId="51CF6534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Получил власть — насколько милосердно относился к людям?</w:t>
      </w:r>
    </w:p>
    <w:p w14:paraId="1C6A500A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Получил богатство — насколько честно и щедро использовал его во благо?</w:t>
      </w:r>
    </w:p>
    <w:p w14:paraId="358D426F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Обрёл покой и благополучие — умел ли ценить их и быть благодарным?</w:t>
      </w:r>
    </w:p>
    <w:p w14:paraId="073A7C03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Встретил спутника жизни — хранил ли верность, проявлял ли заботу?</w:t>
      </w:r>
    </w:p>
    <w:p w14:paraId="69B430D7" w14:textId="77777777" w:rsidR="00C523AC" w:rsidRPr="00C523AC" w:rsidRDefault="00C523AC" w:rsidP="00C523AC">
      <w:pPr>
        <w:rPr>
          <w:lang/>
        </w:rPr>
      </w:pPr>
      <w:r w:rsidRPr="00C523AC">
        <w:rPr>
          <w:lang/>
        </w:rPr>
        <w:t>Стал родителем — растил ли ребёнка с любовью, терпением и ответственностью?</w:t>
      </w:r>
    </w:p>
    <w:p w14:paraId="40C29953" w14:textId="77777777" w:rsidR="00C523AC" w:rsidRPr="00C523AC" w:rsidRDefault="00C523AC" w:rsidP="00C523AC">
      <w:pPr>
        <w:rPr>
          <w:lang/>
        </w:rPr>
      </w:pPr>
      <w:r w:rsidRPr="00C523AC">
        <w:rPr>
          <w:b/>
          <w:bCs/>
          <w:lang/>
        </w:rPr>
        <w:t>Мораль:</w:t>
      </w:r>
      <w:r w:rsidRPr="00C523AC">
        <w:rPr>
          <w:lang/>
        </w:rPr>
        <w:t xml:space="preserve"> Каждое благо — ещё и испытание. О человеке судят по тому, как он ценит дарованное ему и как выражает свою благодарность в поступках.</w:t>
      </w:r>
    </w:p>
    <w:p w14:paraId="0480CA3D" w14:textId="77777777" w:rsidR="00C523AC" w:rsidRPr="00C523AC" w:rsidRDefault="00C523AC" w:rsidP="00C523AC">
      <w:pPr>
        <w:rPr>
          <w:lang/>
        </w:rPr>
      </w:pPr>
      <w:r w:rsidRPr="00C523A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47362C0A" w14:textId="77777777" w:rsidR="00C85C76" w:rsidRPr="00C523AC" w:rsidRDefault="00C85C76" w:rsidP="00C523AC"/>
    <w:sectPr w:rsidR="00C85C76" w:rsidRPr="00C523A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97366">
    <w:abstractNumId w:val="8"/>
  </w:num>
  <w:num w:numId="2" w16cid:durableId="704404428">
    <w:abstractNumId w:val="6"/>
  </w:num>
  <w:num w:numId="3" w16cid:durableId="1859346768">
    <w:abstractNumId w:val="5"/>
  </w:num>
  <w:num w:numId="4" w16cid:durableId="1935478738">
    <w:abstractNumId w:val="4"/>
  </w:num>
  <w:num w:numId="5" w16cid:durableId="1453213165">
    <w:abstractNumId w:val="7"/>
  </w:num>
  <w:num w:numId="6" w16cid:durableId="461578674">
    <w:abstractNumId w:val="3"/>
  </w:num>
  <w:num w:numId="7" w16cid:durableId="1881746544">
    <w:abstractNumId w:val="2"/>
  </w:num>
  <w:num w:numId="8" w16cid:durableId="1150441486">
    <w:abstractNumId w:val="1"/>
  </w:num>
  <w:num w:numId="9" w16cid:durableId="1243835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13552"/>
    <w:rsid w:val="00C523AC"/>
    <w:rsid w:val="00C85C7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ABA694"/>
  <w14:defaultImageDpi w14:val="300"/>
  <w15:docId w15:val="{37239156-5CAA-472D-9EC6-73414EBDB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Дары Аллаха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2026-10-07T07:40:00Z</dcterms:modified>
  <cp:category/>
</cp:coreProperties>
</file>