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4287" w14:textId="77777777" w:rsidR="008913BD" w:rsidRPr="008913BD" w:rsidRDefault="008913BD" w:rsidP="008913BD">
      <w:pPr>
        <w:rPr>
          <w:lang/>
        </w:rPr>
      </w:pPr>
      <w:r w:rsidRPr="008913BD">
        <w:rPr>
          <w:lang/>
        </w:rPr>
        <w:t>Лучший дар судьбы</w:t>
      </w:r>
    </w:p>
    <w:p w14:paraId="7CA53850" w14:textId="77777777" w:rsidR="008913BD" w:rsidRPr="008913BD" w:rsidRDefault="008913BD" w:rsidP="008913BD">
      <w:pPr>
        <w:rPr>
          <w:lang/>
        </w:rPr>
      </w:pPr>
      <w:r w:rsidRPr="008913BD">
        <w:rPr>
          <w:lang/>
        </w:rPr>
        <w:t>Дервиша спросили:</w:t>
        <w:br/>
        <w:t>— Что самое прекрасное может подарить человеку судьба?</w:t>
      </w:r>
    </w:p>
    <w:p w14:paraId="696E5E41" w14:textId="77777777" w:rsidR="008913BD" w:rsidRPr="008913BD" w:rsidRDefault="008913BD" w:rsidP="008913BD">
      <w:pPr>
        <w:rPr>
          <w:lang/>
        </w:rPr>
      </w:pPr>
      <w:r w:rsidRPr="008913BD">
        <w:rPr>
          <w:lang/>
        </w:rPr>
        <w:t>Дервиш ответил:</w:t>
      </w:r>
    </w:p>
    <w:p w14:paraId="4A22D3EE" w14:textId="77777777" w:rsidR="008913BD" w:rsidRPr="008913BD" w:rsidRDefault="008913BD" w:rsidP="008913BD">
      <w:pPr>
        <w:rPr>
          <w:lang/>
        </w:rPr>
      </w:pPr>
      <w:r w:rsidRPr="008913BD">
        <w:rPr>
          <w:lang/>
        </w:rPr>
        <w:t>— Встречу с тем, кто искренне хочет тебя выслушать.</w:t>
      </w:r>
    </w:p>
    <w:p w14:paraId="35293604" w14:textId="77777777" w:rsidR="008913BD" w:rsidRPr="008913BD" w:rsidRDefault="008913BD" w:rsidP="008913BD">
      <w:pPr>
        <w:rPr>
          <w:lang/>
        </w:rPr>
      </w:pPr>
      <w:r w:rsidRPr="008913BD">
        <w:rPr>
          <w:b/>
          <w:bCs/>
          <w:lang/>
        </w:rPr>
        <w:t>Мораль: Человек, готовый тебя выслушать, дарит тебе своё время и внимание. Когда тебя слушают с искренним участием, ты чувствуешь, что важен и не одинок.</w:t>
      </w:r>
    </w:p>
    <w:p w14:paraId="090A0828" w14:textId="77777777" w:rsidR="008913BD" w:rsidRPr="008913BD" w:rsidRDefault="008913BD" w:rsidP="008913BD">
      <w:pPr>
        <w:rPr>
          <w:lang/>
        </w:rPr>
      </w:pPr>
      <w:r w:rsidRPr="008913B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AB9F5BA" w14:textId="6C71DD56" w:rsidR="008334EE" w:rsidRPr="008913BD" w:rsidRDefault="008334EE" w:rsidP="008913BD"/>
    <w:sectPr w:rsidR="008334EE" w:rsidRPr="008913B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14723">
    <w:abstractNumId w:val="8"/>
  </w:num>
  <w:num w:numId="2" w16cid:durableId="1679187818">
    <w:abstractNumId w:val="6"/>
  </w:num>
  <w:num w:numId="3" w16cid:durableId="522786939">
    <w:abstractNumId w:val="5"/>
  </w:num>
  <w:num w:numId="4" w16cid:durableId="384716732">
    <w:abstractNumId w:val="4"/>
  </w:num>
  <w:num w:numId="5" w16cid:durableId="258761157">
    <w:abstractNumId w:val="7"/>
  </w:num>
  <w:num w:numId="6" w16cid:durableId="427972541">
    <w:abstractNumId w:val="3"/>
  </w:num>
  <w:num w:numId="7" w16cid:durableId="731006169">
    <w:abstractNumId w:val="2"/>
  </w:num>
  <w:num w:numId="8" w16cid:durableId="990522748">
    <w:abstractNumId w:val="1"/>
  </w:num>
  <w:num w:numId="9" w16cid:durableId="146927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E52"/>
    <w:rsid w:val="008334EE"/>
    <w:rsid w:val="008913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E2222"/>
  <w14:defaultImageDpi w14:val="300"/>
  <w15:docId w15:val="{6D1F2DEA-4639-4DA4-AF03-0559BE9C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Самое прекрасное благословение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2026-10-15T12:09:00Z</dcterms:modified>
  <cp:category/>
</cp:coreProperties>
</file>