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8967D" w14:textId="77777777" w:rsidR="00DA3119" w:rsidRPr="00DA3119" w:rsidRDefault="00DA3119" w:rsidP="00DA3119">
      <w:pPr>
        <w:rPr>
          <w:lang/>
        </w:rPr>
      </w:pPr>
      <w:r w:rsidRPr="00DA3119">
        <w:rPr>
          <w:b/>
          <w:bCs/>
          <w:lang/>
        </w:rPr>
        <w:t>Какое мне дело?</w:t>
      </w:r>
    </w:p>
    <w:p w14:paraId="42C23557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Сулейман Великолепный превратил Османскую державу в одно из самых могущественных государств своего времени. И всё же порой его тревожила мысль:</w:t>
      </w:r>
    </w:p>
    <w:p w14:paraId="2F85353B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«Неужели однажды и наша держава может ослабеть и пасть?»</w:t>
      </w:r>
    </w:p>
    <w:p w14:paraId="2457DE1E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Согласно преданию, султан решил поделиться своей тревогой с молочным братом, учёным Яхьёй-эфенди, чьи знания и духовную прозорливость он высоко ценил. Он написал ему:</w:t>
      </w:r>
    </w:p>
    <w:p w14:paraId="59F0FBE4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«Что приводит государство к гибели? Может ли однажды пасть и Османская держава? Хочу узнать твоё мнение».</w:t>
      </w:r>
    </w:p>
    <w:p w14:paraId="0CFC2F40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Ответ Яхьи-эфенди был предельно краток:</w:t>
      </w:r>
    </w:p>
    <w:p w14:paraId="41AD606C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«Какое мне дело, мой султан!»</w:t>
      </w:r>
    </w:p>
    <w:p w14:paraId="3358F596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Прочитав письмо во дворце Топкапы, Сулейман пришёл в изумление. Он не верил, что Яхья-эфенди мог отмахнуться от столь серьёзного вопроса.</w:t>
      </w:r>
    </w:p>
    <w:p w14:paraId="76D259F9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«Наверное, в этих словах есть смысл, которого я не понял», — подумал султан и отправился к нему в обитель в Бешикташе.</w:t>
      </w:r>
    </w:p>
    <w:p w14:paraId="7ED2A787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— Брат мой, я писал тебе о важном деле. Прошу, ответь на мой вопрос серьёзно, — сказал он с упрёком.</w:t>
      </w:r>
    </w:p>
    <w:p w14:paraId="7271F2D5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Яхья-эфенди ответил:</w:t>
      </w:r>
    </w:p>
    <w:p w14:paraId="187DBAE9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— Мой султан, разве мог я отнестись к вашему вопросу безразлично? Я тщательно его обдумал и сообщил вам свой вывод.</w:t>
      </w:r>
    </w:p>
    <w:p w14:paraId="2A7834EB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 xml:space="preserve">— Но я ничего не понял. Ты написал: «Какое мне дело». Словно хотел сказать: «Не втягивай меня в это».</w:t>
      </w:r>
    </w:p>
    <w:p w14:paraId="6092DEA8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Яхья-эфенди пояснил:</w:t>
      </w:r>
    </w:p>
    <w:p w14:paraId="7D74B136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— Мой султан, когда в государстве распространяется произвол, несправедливость не знает преград, а люди, видя это, отворачиваются со словами «Какое мне дело?», основы такого государства начинают рушиться.</w:t>
      </w:r>
    </w:p>
    <w:p w14:paraId="00BF7130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Когда овец пожирают не волки, а пастухи, обязанные их защищать; когда знающие правду молчат и скрывают её; когда вопли бедных, нуждающихся и беззащитных достигают небес, но слышат их лишь камни, — конец государства близок.</w:t>
      </w:r>
    </w:p>
    <w:p w14:paraId="4B65E89F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В такой стране пустеет казна, народ теряет доверие. Когда правители перестают уважать людей, а люди — верить государству, порядок разрушается и держава гибнет изнутри.</w:t>
      </w:r>
    </w:p>
    <w:p w14:paraId="1F99FFB8" w14:textId="77777777" w:rsidR="00DA3119" w:rsidRPr="00DA3119" w:rsidRDefault="00DA3119" w:rsidP="00DA3119">
      <w:pPr>
        <w:rPr>
          <w:lang/>
        </w:rPr>
      </w:pPr>
      <w:r w:rsidRPr="00DA3119">
        <w:rPr>
          <w:lang/>
        </w:rPr>
        <w:t>Султан слушал со слезами на глазах. Опустив голову, он признал правоту этих слов. Затем ушёл, благодаря Бога за то, что рядом есть учёный, способный без страха сказать ему правду.</w:t>
      </w:r>
    </w:p>
    <w:p w14:paraId="71F4009F" w14:textId="77777777" w:rsidR="00DA3119" w:rsidRPr="00DA3119" w:rsidRDefault="00DA3119" w:rsidP="00DA3119">
      <w:pPr>
        <w:rPr>
          <w:lang/>
        </w:rPr>
      </w:pPr>
      <w:r w:rsidRPr="00DA3119">
        <w:rPr>
          <w:b/>
          <w:bCs/>
          <w:lang/>
        </w:rPr>
        <w:t>Мораль: Несправедливость распространяется не только благодаря силе тех, кто её творит, но и благодаря равнодушию тех, кто говорит: «Какое мне дело?» Забота об обществе начинается с осознания собственной ответственности.</w:t>
      </w:r>
    </w:p>
    <w:p w14:paraId="38C8B83E" w14:textId="77777777" w:rsidR="00DA3119" w:rsidRPr="00DA3119" w:rsidRDefault="00DA3119" w:rsidP="00DA3119">
      <w:pPr>
        <w:rPr>
          <w:lang/>
        </w:rPr>
      </w:pPr>
      <w:r w:rsidRPr="00DA3119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452BE06" w14:textId="5E5641A9" w:rsidR="004952CE" w:rsidRPr="00DA3119" w:rsidRDefault="004952CE" w:rsidP="00DA3119"/>
    <w:sectPr w:rsidR="004952CE" w:rsidRPr="00DA3119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5833257">
    <w:abstractNumId w:val="8"/>
  </w:num>
  <w:num w:numId="2" w16cid:durableId="941496804">
    <w:abstractNumId w:val="6"/>
  </w:num>
  <w:num w:numId="3" w16cid:durableId="963929624">
    <w:abstractNumId w:val="5"/>
  </w:num>
  <w:num w:numId="4" w16cid:durableId="1192644415">
    <w:abstractNumId w:val="4"/>
  </w:num>
  <w:num w:numId="5" w16cid:durableId="171650391">
    <w:abstractNumId w:val="7"/>
  </w:num>
  <w:num w:numId="6" w16cid:durableId="1107501697">
    <w:abstractNumId w:val="3"/>
  </w:num>
  <w:num w:numId="7" w16cid:durableId="1850682396">
    <w:abstractNumId w:val="2"/>
  </w:num>
  <w:num w:numId="8" w16cid:durableId="385690267">
    <w:abstractNumId w:val="1"/>
  </w:num>
  <w:num w:numId="9" w16cid:durableId="1556577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4BC0"/>
    <w:rsid w:val="004952CE"/>
    <w:rsid w:val="00AA1D8D"/>
    <w:rsid w:val="00B47730"/>
    <w:rsid w:val="00CB0664"/>
    <w:rsid w:val="00DA31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96234D"/>
  <w14:defaultImageDpi w14:val="300"/>
  <w15:docId w15:val="{E3B9E601-F9CB-4CC3-92D7-5FA973796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 мне какое дело?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2026-10-19T09:06:00Z</dcterms:modified>
  <cp:category/>
</cp:coreProperties>
</file>