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Çobanı səsləmək lazımdır</w:t>
      </w:r>
    </w:p>
    <w:p>
      <w:pPr/>
      <w:r>
        <w:t>Uzun illər boyu aldığı təhsili tamamlamaq istəyən bir tələbə ustadının xeyir-duasını almaq üçün ona müraciət edir.</w:t>
      </w:r>
    </w:p>
    <w:p>
      <w:pPr>
        <w:spacing w:after="80"/>
      </w:pPr>
      <w:r>
        <w:t>Ustadı:</w:t>
      </w:r>
    </w:p>
    <w:p>
      <w:pPr/>
      <w:r>
        <w:t>— Yaxşı, amma bir şərtim var. Sənə bir sual verəcəyəm. Görüm bu illər ərzində öyrətdiklərimi necə mənimsəmisən. Düz cavab versən, zəhmətimin hədər getmədiyini bilib sənə xeyir-dua verəcəyəm.</w:t>
      </w:r>
    </w:p>
    <w:p>
      <w:pPr>
        <w:spacing w:after="80"/>
      </w:pPr>
      <w:r>
        <w:t>Tələbə özünə arxayın halda:</w:t>
      </w:r>
    </w:p>
    <w:p>
      <w:pPr>
        <w:spacing w:after="80"/>
      </w:pPr>
      <w:r>
        <w:t>— Buyurun, ustadım, soruşun, — deyir.</w:t>
      </w:r>
    </w:p>
    <w:p>
      <w:pPr>
        <w:spacing w:after="80"/>
      </w:pPr>
      <w:r>
        <w:t>Ustadı:</w:t>
      </w:r>
    </w:p>
    <w:p>
      <w:pPr/>
      <w:r>
        <w:t>— Övladım, təsəvvür et ki, kəndinə gedirsən və yolda bir çobanın bir sürü quduz iti sənə hücum edir. Təhlükə ilə üz-üzəsən. Canını qurtarmaq üçün nə edərsən?</w:t>
      </w:r>
    </w:p>
    <w:p>
      <w:pPr>
        <w:spacing w:after="80"/>
      </w:pPr>
      <w:r>
        <w:t>— Əyilib yerdən bir neçə daş götürüb itlərə atar, onları qovaram.</w:t>
      </w:r>
    </w:p>
    <w:p>
      <w:pPr/>
      <w:r>
        <w:t>— Amma, övladım, birinə daş atarsan, ikisinə atarsan — axı hamısının öhdəsindən gələ bilməzsən. Onlar bir-birinə qoşulub səni parçalayar.</w:t>
      </w:r>
    </w:p>
    <w:p>
      <w:pPr>
        <w:spacing w:after="80"/>
      </w:pPr>
      <w:r>
        <w:t>— Onda qaçmağa üz qoyaram.</w:t>
      </w:r>
    </w:p>
    <w:p>
      <w:pPr>
        <w:spacing w:after="80"/>
      </w:pPr>
      <w:r>
        <w:t>— Əmin ol ki, onlar səndən sürətli qaçar, gəlib səni yaxalayar. Onda necə?</w:t>
      </w:r>
    </w:p>
    <w:p>
      <w:pPr>
        <w:spacing w:after="80"/>
      </w:pPr>
      <w:r>
        <w:t>Tələbə çarəsiz qaldığını anlayır və ustadından kömək istəyir.</w:t>
      </w:r>
    </w:p>
    <w:p>
      <w:pPr>
        <w:spacing w:after="80"/>
      </w:pPr>
      <w:r>
        <w:t>Ustadı:</w:t>
      </w:r>
    </w:p>
    <w:p>
      <w:pPr>
        <w:keepNext/>
      </w:pPr>
      <w:r>
        <w:t>— Övladım, bu vəziyyətdən yalnız bir çıxış yolu var: çobanı səsləməli və ondan itlərini saxlamasını istəməlisən. İtlər çobanın səsini eşidən kimi yerlərində quruyub qalacaqlar.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Hər problem güclə həll olunmur. Bəzən bir addım geri çəkilib fərqli baxmaq ən qısa çıxış yoludur.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Çobanı səsləmək lazımdır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