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Friendship and Love</w:t>
      </w:r>
    </w:p>
    <w:p>
      <w:pPr>
        <w:spacing w:after="80"/>
      </w:pPr>
      <w:r>
        <w:t>Write your quarrels on leaves, so that when autumn comes the leaves dry and fall, and the quarrel disappears.</w:t>
      </w:r>
    </w:p>
    <w:p>
      <w:pPr>
        <w:spacing w:after="80"/>
      </w:pPr>
      <w:r>
        <w:t>Write your anger on clouds, so that rain falls, the clouds scatter, and the anger disappears.</w:t>
      </w:r>
    </w:p>
    <w:p>
      <w:pPr>
        <w:spacing w:after="80"/>
      </w:pPr>
      <w:r>
        <w:t>Write your hatred on snow, so that the sun comes out, the snow melts, and the hatred disappears.</w:t>
      </w:r>
    </w:p>
    <w:p>
      <w:pPr>
        <w:keepNext/>
      </w:pPr>
      <w:r>
        <w:t>Write friendship and love on the hearts of newborn children, so that as they grow, both spread throughout the world.</w:t>
      </w:r>
    </w:p>
    <w:p>
      <w:pPr>
        <w:keepNext/>
        <w:keepLines/>
        <w:spacing w:before="160" w:after="80"/>
      </w:pPr>
      <w:r>
        <w:rPr>
          <w:b/>
        </w:rPr>
        <w:t>Moral: Write quarrels, anger, and hatred on passing things so they disappear with them. Write friendship and love on hearts, so that they live and spread through the world.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Friendship and Love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