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Staying on the Right Path</w:t>
      </w:r>
    </w:p>
    <w:p>
      <w:pPr/>
      <w:r>
        <w:t>Once there was a man who had grown tired of wasting his days in idleness and living off his inheritance. Wanting to live honestly, he went to the king and asked him to show him the way.</w:t>
      </w:r>
    </w:p>
    <w:p>
      <w:pPr>
        <w:spacing w:after="80"/>
      </w:pPr>
      <w:r>
        <w:t>After thinking for a moment, the king handed him a jar filled to the brim with olive oil.</w:t>
      </w:r>
    </w:p>
    <w:p>
      <w:pPr/>
      <w:r>
        <w:t>“Carry this jar across the city without spilling a drop. If you spill even one, you will pay with your life.”</w:t>
      </w:r>
    </w:p>
    <w:p>
      <w:pPr/>
      <w:r>
        <w:t>The king sent two soldiers with him to make sure the order was obeyed. The man concentrated with all his might and reached the far end of the city without spilling a drop. When he returned, he said:</w:t>
      </w:r>
    </w:p>
    <w:p>
      <w:pPr>
        <w:spacing w:after="80"/>
      </w:pPr>
      <w:r>
        <w:t>“Your Majesty, I have done exactly as you asked.”</w:t>
      </w:r>
    </w:p>
    <w:p>
      <w:pPr>
        <w:spacing w:after="80"/>
      </w:pPr>
      <w:r>
        <w:t>The king asked:</w:t>
      </w:r>
    </w:p>
    <w:p>
      <w:pPr>
        <w:spacing w:after="80"/>
      </w:pPr>
      <w:r>
        <w:t>“What did you see on the way?”</w:t>
      </w:r>
    </w:p>
    <w:p>
      <w:pPr>
        <w:spacing w:after="80"/>
      </w:pPr>
      <w:r>
        <w:t>That day the city was packed with a market crowd so thick that a thrown needle would not have reached the ground, but the man replied:</w:t>
      </w:r>
    </w:p>
    <w:p>
      <w:pPr>
        <w:spacing w:after="80"/>
      </w:pPr>
      <w:r>
        <w:t>“Nothing, Your Majesty. I was so afraid for my life and so careful not to spill the oil that I could not look away from the jar for a moment.”</w:t>
      </w:r>
    </w:p>
    <w:p>
      <w:pPr>
        <w:spacing w:after="80"/>
      </w:pPr>
      <w:r>
        <w:t>The king said:</w:t>
      </w:r>
    </w:p>
    <w:p>
      <w:pPr>
        <w:keepNext/>
      </w:pPr>
      <w:r>
        <w:t>“If you are this careful in every task you do and in every duty given to you, devote yourself to your work, and never forget that Allah’s eye is always upon you, you will never leave the right path.”</w:t>
      </w:r>
    </w:p>
    <w:p>
      <w:pPr>
        <w:keepNext/>
        <w:keepLines/>
        <w:spacing w:before="160"/>
      </w:pPr>
      <w:r>
        <w:rPr>
          <w:b/>
        </w:rPr>
        <w:t>Moral: A person who gives full attention to every task, and does not forget that Allah sees him, does not stray from the right path.</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Staying on the Right Path</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