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Puppies for Sale</w:t>
      </w:r>
    </w:p>
    <w:p>
      <w:pPr>
        <w:spacing w:after="80"/>
      </w:pPr>
      <w:r>
        <w:t>A little boy entered the shop after seeing a sign in the window saying “We have puppies for sale.”</w:t>
      </w:r>
    </w:p>
    <w:p>
      <w:pPr>
        <w:spacing w:after="80"/>
      </w:pPr>
      <w:r>
        <w:t>“How much do you sell puppies for?” he asked.</w:t>
      </w:r>
    </w:p>
    <w:p>
      <w:pPr>
        <w:spacing w:after="80"/>
      </w:pPr>
      <w:r>
        <w:t>“Between thirty and fifty dollars. Each one has a different price,” said the shopkeeper.</w:t>
      </w:r>
    </w:p>
    <w:p>
      <w:pPr>
        <w:spacing w:after="80"/>
      </w:pPr>
      <w:r>
        <w:t>The boy emptied his pocket onto the counter and carefully counted the money.</w:t>
      </w:r>
    </w:p>
    <w:p>
      <w:pPr>
        <w:spacing w:after="80"/>
      </w:pPr>
      <w:r>
        <w:t>“I only have thirteen dollars and twenty-seven cents,” he said, disappointed. Then he took a deep breath.</w:t>
      </w:r>
    </w:p>
    <w:p>
      <w:pPr>
        <w:spacing w:after="80"/>
      </w:pPr>
      <w:r>
        <w:t>“Can I at least see the puppies?”</w:t>
      </w:r>
    </w:p>
    <w:p>
      <w:pPr/>
      <w:r>
        <w:t>The shopkeeper smiled and called to his wife. She came from the back room with five plump, fluffy puppies following her. One struggled to keep up. The boy fixed his eyes on that puppy.</w:t>
      </w:r>
    </w:p>
    <w:p>
      <w:pPr>
        <w:spacing w:after="80"/>
      </w:pPr>
      <w:r>
        <w:t>“What’s wrong with him? Why can’t he walk?” he asked.</w:t>
      </w:r>
    </w:p>
    <w:p>
      <w:pPr>
        <w:spacing w:after="80"/>
      </w:pPr>
      <w:r>
        <w:t>“The vet says he was born with a congenitally defective fibula. Walking will always be difficult for him.”</w:t>
      </w:r>
    </w:p>
    <w:p>
      <w:pPr>
        <w:spacing w:after="80"/>
      </w:pPr>
      <w:r>
        <w:t>The boy’s face lit up.</w:t>
      </w:r>
    </w:p>
    <w:p>
      <w:pPr>
        <w:spacing w:after="80"/>
      </w:pPr>
      <w:r>
        <w:t>“That’s the puppy I want.”</w:t>
      </w:r>
    </w:p>
    <w:p>
      <w:pPr>
        <w:spacing w:after="80"/>
      </w:pPr>
      <w:r>
        <w:t>“I don’t think you’ll want to buy him, my child. You can have him for free.”</w:t>
      </w:r>
    </w:p>
    <w:p>
      <w:pPr>
        <w:spacing w:after="80"/>
      </w:pPr>
      <w:r>
        <w:t>The little boy was very angry. He looked the shopkeeper straight in the eye and said:</w:t>
      </w:r>
    </w:p>
    <w:p>
      <w:pPr/>
      <w:r>
        <w:t>“I don’t want him for free. He’s worth just as much as the others. I’ll give you what I have now, then bring five dollars every week until I’ve paid thirty.”</w:t>
      </w:r>
    </w:p>
    <w:p>
      <w:pPr>
        <w:spacing w:after="80"/>
      </w:pPr>
      <w:r>
        <w:t>The shopkeeper said:</w:t>
      </w:r>
    </w:p>
    <w:p>
      <w:pPr>
        <w:spacing w:after="80"/>
      </w:pPr>
      <w:r>
        <w:t>“You won’t really want that puppy, son. He won’t be able to run and play with you like the others.”</w:t>
      </w:r>
    </w:p>
    <w:p>
      <w:pPr/>
      <w:r>
        <w:t>“But we should give him a chance too. He is as valuable as the other puppies.” The boy bent down and raised his trouser leg, revealing a leg weakened by polio and supported by metal braces. He looked up and spoke softly.</w:t>
      </w:r>
    </w:p>
    <w:p>
      <w:pPr>
        <w:keepNext/>
        <w:spacing w:after="80"/>
      </w:pPr>
      <w:r>
        <w:t>“I can’t run and play either. This puppy and I both need friends who will understand us and stand by us.”</w:t>
      </w:r>
    </w:p>
    <w:p>
      <w:pPr>
        <w:keepNext/>
        <w:keepLines/>
        <w:spacing w:before="160"/>
      </w:pPr>
      <w:r>
        <w:rPr>
          <w:b/>
        </w:rPr>
        <w:t>Moral: Every living thing needs a friend who will understand and support it. The one who is different is just as valuable as the others; we need to give him a chance.</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Puppies for Sale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