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Eraser for Marriage</w:t>
      </w:r>
    </w:p>
    <w:p>
      <w:pPr>
        <w:spacing w:after="80"/>
      </w:pPr>
      <w:r>
        <w:t>This is what happened between a father and his newly married young son.</w:t>
      </w:r>
    </w:p>
    <w:p>
      <w:pPr>
        <w:spacing w:after="80"/>
      </w:pPr>
      <w:r>
        <w:t>The father asked his newly married son for a sheet of white paper, a pencil, and an eraser.</w:t>
      </w:r>
    </w:p>
    <w:p>
      <w:pPr>
        <w:spacing w:after="80"/>
      </w:pPr>
      <w:r>
        <w:t>“Why?”</w:t>
      </w:r>
    </w:p>
    <w:p>
      <w:pPr>
        <w:spacing w:after="80"/>
      </w:pPr>
      <w:r>
        <w:t>“Just bring them.”</w:t>
      </w:r>
    </w:p>
    <w:p>
      <w:pPr>
        <w:spacing w:after="80"/>
      </w:pPr>
      <w:r>
        <w:t>The son found paper and a pencil, but no eraser.</w:t>
      </w:r>
    </w:p>
    <w:p>
      <w:pPr>
        <w:spacing w:after="80"/>
      </w:pPr>
      <w:r>
        <w:t>“Then go and buy one.”</w:t>
      </w:r>
    </w:p>
    <w:p>
      <w:pPr>
        <w:spacing w:after="80"/>
      </w:pPr>
      <w:r>
        <w:t>Puzzled, the son bought an eraser and sat down beside him.</w:t>
      </w:r>
    </w:p>
    <w:p>
      <w:pPr>
        <w:spacing w:after="80"/>
      </w:pPr>
      <w:r>
        <w:t>“Write something.”</w:t>
      </w:r>
    </w:p>
    <w:p>
      <w:pPr>
        <w:spacing w:after="80"/>
      </w:pPr>
      <w:r>
        <w:t>“What should I write?”</w:t>
      </w:r>
    </w:p>
    <w:p>
      <w:pPr>
        <w:spacing w:after="80"/>
      </w:pPr>
      <w:r>
        <w:t>“Anything you like.”</w:t>
      </w:r>
    </w:p>
    <w:p>
      <w:pPr>
        <w:spacing w:after="80"/>
      </w:pPr>
      <w:r>
        <w:t>The son wrote a sentence.</w:t>
      </w:r>
    </w:p>
    <w:p>
      <w:pPr>
        <w:spacing w:after="80"/>
      </w:pPr>
      <w:r>
        <w:t>“Now erase it.”</w:t>
      </w:r>
    </w:p>
    <w:p>
      <w:pPr>
        <w:spacing w:after="80"/>
      </w:pPr>
      <w:r>
        <w:t>He erased it.</w:t>
      </w:r>
    </w:p>
    <w:p>
      <w:pPr>
        <w:spacing w:after="80"/>
      </w:pPr>
      <w:r>
        <w:t>“Write another sentence.”</w:t>
      </w:r>
    </w:p>
    <w:p>
      <w:pPr>
        <w:spacing w:after="80"/>
      </w:pPr>
      <w:r>
        <w:t>“For God’s sake, father, what do you want?”</w:t>
      </w:r>
    </w:p>
    <w:p>
      <w:pPr>
        <w:spacing w:after="80"/>
      </w:pPr>
      <w:r>
        <w:t>“Write one more.”</w:t>
      </w:r>
    </w:p>
    <w:p>
      <w:pPr>
        <w:spacing w:after="80"/>
      </w:pPr>
      <w:r>
        <w:t>The son wrote again, and his father asked him to erase it.</w:t>
      </w:r>
    </w:p>
    <w:p>
      <w:pPr>
        <w:spacing w:after="80"/>
      </w:pPr>
      <w:r>
        <w:t>After repeating this several times, the father asked:</w:t>
      </w:r>
    </w:p>
    <w:p>
      <w:pPr>
        <w:spacing w:after="80"/>
      </w:pPr>
      <w:r>
        <w:t>“Is the paper still white?”</w:t>
      </w:r>
    </w:p>
    <w:p>
      <w:pPr>
        <w:spacing w:after="80"/>
      </w:pPr>
      <w:r>
        <w:t>“Yes. But what does that mean?”</w:t>
      </w:r>
    </w:p>
    <w:p>
      <w:pPr>
        <w:spacing w:after="80"/>
      </w:pPr>
      <w:r>
        <w:t>His father rested a hand on his shoulder.</w:t>
      </w:r>
    </w:p>
    <w:p>
      <w:pPr/>
      <w:r>
        <w:t>“A marriage needs an eraser too, son. You must be able to forgive some of your spouse’s mistakes and let them pass. Your spouse must also have such an eraser, so that your mistakes can be erased. Otherwise, the page you share will soon be covered with them.”</w:t>
      </w:r>
    </w:p>
    <w:p>
      <w:pPr>
        <w:keepNext/>
        <w:spacing w:after="80"/>
      </w:pPr>
      <w:r>
        <w:t>“If you want love and respect, offer them to each other. And remember the eraser.”</w:t>
      </w:r>
    </w:p>
    <w:p>
      <w:pPr>
        <w:keepNext/>
        <w:keepLines/>
        <w:spacing w:before="160"/>
      </w:pPr>
      <w:r>
        <w:rPr>
          <w:b/>
        </w:rPr>
        <w:t>Moral: Marriage is the art of forgiveness. For love and respect to continue, both parties must be able to "erase" each other's flaws.</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Eraser for Marriage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