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Life Teaches Us</w:t>
      </w:r>
    </w:p>
    <w:p>
      <w:pPr>
        <w:spacing w:after="80"/>
      </w:pPr>
      <w:r>
        <w:t>Throughout life, we keep learning from others:</w:t>
      </w:r>
    </w:p>
    <w:p>
      <w:pPr>
        <w:keepNext/>
      </w:pPr>
      <w:r>
        <w:t>some teach us patience, love, loyalty, and integrity; others show us how to recognize two-facedness, fraud, malice, and betrayal.</w:t>
      </w:r>
    </w:p>
    <w:p>
      <w:pPr>
        <w:keepNext/>
        <w:keepLines/>
        <w:spacing w:before="160" w:after="80"/>
      </w:pPr>
      <w:r>
        <w:rPr>
          <w:b/>
        </w:rPr>
        <w:t>Moral: Life teaches us something from every person: from one, fidelity; from another, what betrayal is. Both are a lesson.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Life Teaches Us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