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Wait for the End of the World?</w:t>
      </w:r>
    </w:p>
    <w:p>
      <w:pPr/>
      <w:r>
        <w:t>One day, a professor at a university in America addressed his students as follows while starting a class:</w:t>
      </w:r>
    </w:p>
    <w:p>
      <w:pPr/>
      <w:r>
        <w:t>“Imagine for a moment that today is the last day of the world. Tomorrow at this time everything will already be over. You have no chance of being saved. If so, what would you do?”</w:t>
      </w:r>
    </w:p>
    <w:p>
      <w:pPr>
        <w:spacing w:after="80"/>
      </w:pPr>
      <w:r>
        <w:t>The students gave different answers:</w:t>
      </w:r>
    </w:p>
    <w:p>
      <w:pPr>
        <w:spacing w:after="80"/>
      </w:pPr>
      <w:r>
        <w:t>“I would pray and ask Allah to forgive me.”</w:t>
      </w:r>
    </w:p>
    <w:p>
      <w:pPr>
        <w:spacing w:after="80"/>
      </w:pPr>
      <w:r>
        <w:t>“I would say goodbye to everyone I love.”</w:t>
      </w:r>
    </w:p>
    <w:p>
      <w:pPr>
        <w:spacing w:after="80"/>
      </w:pPr>
      <w:r>
        <w:t>“I would spend the day with my family.”</w:t>
      </w:r>
    </w:p>
    <w:p>
      <w:pPr>
        <w:spacing w:after="80"/>
      </w:pPr>
      <w:r>
        <w:t>“I would visit my mother or my father.”</w:t>
      </w:r>
    </w:p>
    <w:p>
      <w:pPr>
        <w:spacing w:after="80"/>
      </w:pPr>
      <w:r>
        <w:t>“I would eat all my favorite foods one last time.”</w:t>
      </w:r>
    </w:p>
    <w:p>
      <w:pPr>
        <w:spacing w:after="80"/>
      </w:pPr>
      <w:r>
        <w:t>“I’d sleep as long as I wanted.”</w:t>
      </w:r>
    </w:p>
    <w:p>
      <w:pPr>
        <w:spacing w:after="80"/>
      </w:pPr>
      <w:r>
        <w:t>“I would walk through the forest one last time and enjoy the greenery.”</w:t>
      </w:r>
    </w:p>
    <w:p>
      <w:pPr>
        <w:spacing w:after="80"/>
      </w:pPr>
      <w:r>
        <w:t>“I would watch the sunrise and sunset one last time.”</w:t>
      </w:r>
    </w:p>
    <w:p>
      <w:pPr>
        <w:spacing w:after="80"/>
      </w:pPr>
      <w:r>
        <w:t>“I would watch the stars in the evening.”</w:t>
      </w:r>
    </w:p>
    <w:p>
      <w:pPr>
        <w:spacing w:after="80"/>
      </w:pPr>
      <w:r>
        <w:t>“I would cook my favorite dish and invite everyone I love to dinner.”</w:t>
      </w:r>
    </w:p>
    <w:p>
      <w:pPr>
        <w:spacing w:after="80"/>
      </w:pPr>
      <w:r>
        <w:t>“I would go to the place I have most wanted to visit and wait for death there.”</w:t>
      </w:r>
    </w:p>
    <w:p>
      <w:pPr>
        <w:spacing w:after="80"/>
      </w:pPr>
      <w:r>
        <w:t>“I’d find the people I’ve hurt and ask their forgiveness, and so on.”</w:t>
      </w:r>
    </w:p>
    <w:p>
      <w:pPr>
        <w:spacing w:after="80"/>
      </w:pPr>
      <w:r>
        <w:t>The professor wrote the answers on the board, then smiled.</w:t>
      </w:r>
    </w:p>
    <w:p>
      <w:pPr>
        <w:keepNext/>
        <w:spacing w:after="80"/>
      </w:pPr>
      <w:r>
        <w:t>“Why wait for the end of the world to do these things?”</w:t>
      </w:r>
    </w:p>
    <w:p>
      <w:pPr>
        <w:keepNext/>
        <w:keepLines/>
        <w:spacing w:before="160" w:after="80"/>
      </w:pPr>
      <w:r>
        <w:rPr>
          <w:b/>
        </w:rPr>
        <w:t>Moral: Do not wait for the last day to do good. Tell the people you love that you love them, forgive, and value your dear ones today.</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Wait for the End of the World?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