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E800B" w14:textId="0D42EFA7" w:rsidR="002B0A7F" w:rsidRDefault="002B0A7F" w:rsidP="002B0A7F">
      <w:pPr>
        <w:pStyle w:val="Title"/>
        <w:keepNext/>
        <w:keepLines w:val="0"/>
        <w:pageBreakBefore w:val="0"/>
        <w:widowControl/>
        <w:spacing w:line="269" w:lineRule="auto" w:after="180" w:before="0"/>
      </w:pPr>
      <w:bookmarkStart w:id="10026" w:name="Story_27"/>
      <w:r>
        <w:rPr>
          <w:rFonts w:ascii="Arial" w:hAnsi="Arial"/>
          <w:b/>
          <w:color w:val="000000"/>
          <w:sz w:val="34"/>
          <w:lang w:val="ky-KG"/>
        </w:rPr>
        <w:t>Комплимент</w:t>
      </w:r>
      <w:bookmarkEnd w:id="10026"/>
    </w:p>
    <w:p w14:paraId="588E01F3" w14:textId="77777777" w:rsidR="002B0A7F" w:rsidRDefault="002B0A7F">
      <w:pPr>
        <w:keepNext w:val="0"/>
        <w:keepLines w:val="0"/>
        <w:pageBreakBefore w:val="0"/>
        <w:widowControl/>
        <w:spacing w:line="269" w:lineRule="auto" w:after="120" w:before="0"/>
      </w:pPr>
      <w:r>
        <w:rPr>
          <w:rFonts w:ascii="Arial" w:hAnsi="Arial"/>
          <w:color w:val="000000"/>
          <w:sz w:val="22"/>
          <w:lang w:val="ky-KG"/>
        </w:rPr>
        <w:t>Мария апасы менен Нью-Йорктогу чакан батирде жашачу. Ал ири компанияда катчы болуп иштечү. Күндөрү тынч, бир калыпта, бир аз көңүлсүз өтчү. Жумушунда болсо ага дээрлик эч ким көңүл бурчу эмес.</w:t>
      </w:r>
    </w:p>
    <w:p w14:paraId="5AEDA52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күнү эртең менен жумушка баратып, көчөдөн жаңы ачылган баш кийим дүкөнүн көрүп, кызыга ичкери кирди. Дүкөндө апасы менен келген кичинекей кыз жана өзүнө баш кийим тандап жаткан дагы бир кардар бар эле.</w:t>
      </w:r>
    </w:p>
    <w:p w14:paraId="69E6069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Мария бир нече баш кийимди кийип көрдү. Алардын бири өзгөчө жакты. Аны башына кийгенде, кичинекей кыз суктана үн катты:</w:t>
      </w:r>
    </w:p>
    <w:p w14:paraId="3897898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Апа, карачы, бул айым ушул баш кийим менен кандай сулуу көрүнөт!</w:t>
      </w:r>
    </w:p>
    <w:p w14:paraId="2883BC2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Кыздын апасы Марияга бурулуп:</w:t>
      </w:r>
    </w:p>
    <w:p w14:paraId="60D5581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Айым, бул баш кийим сизге абдан жарашат, — деди.</w:t>
      </w:r>
    </w:p>
    <w:p w14:paraId="73A242B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Берки кардар да аларга кошулду:</w:t>
      </w:r>
    </w:p>
    <w:p w14:paraId="32E6AC8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Чын эле, бул баш кийим менен абдан сулуу көрүнөт экенсиз!</w:t>
      </w:r>
    </w:p>
    <w:p w14:paraId="567520C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Мария күзгүнүн алдына барып, өзүн карады. Өмүрүндө биринчи жолу күзгүдөгү келбетин мынчалык жактырып турду. Жүзүнө жылмаюу уялады. Кассага барып, баш кийимдин акчасын төлөдү.</w:t>
      </w:r>
    </w:p>
    <w:p w14:paraId="6677C13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Дүкөндөн чыкканда, алдында таптакыр башка дүйнө ачылгандай болду. Гүлдөрдүн өңү мурда эч качан көрбөгөндөй ачык, таза абанын жыты болсо мурдагыдан да жагымдуу сезилди. Көчөдөгү машинелер менен адамдардын үнү да кулакка шайкеш обондой угулду. Мария өзүн сулуу жана бактылуу сезип баратты.</w:t>
      </w:r>
    </w:p>
    <w:p w14:paraId="1B3D5BE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Кеңсенин имаратына жеткенде, күзөтчү эшикти ачып, ага «Кутман таң!» деди. Лифтте бирөө кайсы кабатка барарын сурап, анын ордуна баскычты басты. Кесиптештери күнү бою суктана карап, кандай сулуу көрүнүп турганын айтып жатышты. Алар Марияны биринчи жолу көрүп жаткандай эле. Жетекчиси болсо жаңы долбоор тууралуу пикирин билүү үчүн аны түшкү тамакка чакырды.</w:t>
      </w:r>
    </w:p>
    <w:p w14:paraId="1BFAF0A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Сыйкырдуу күн аяктаганда да Мариянын жүзүнөн жылмаюу кетпеди. Ал жашоосу бир заматта кантип өзгөрүп кеткенин ойлоп, мунун баарын жаңы баш кийимине байланыштырып жатты.</w:t>
      </w:r>
    </w:p>
    <w:p w14:paraId="04EFF53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Таксиге түшүп, үйүнө кайтты. Эшикти ачкан апасы аны көрөрү менен таң калып айтты:</w:t>
      </w:r>
    </w:p>
    <w:p w14:paraId="049E123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Мария, кандай сулуу болуп калыпсың! Көздөрүң бала чагыңдагыдай жанып турат!</w:t>
      </w:r>
    </w:p>
    <w:p w14:paraId="3F2CE74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Ооба, апа, мунун баары жаңы баш кийимимдин аркасында. Бүгүн укмуштуудай күн өткөрдүм!</w:t>
      </w:r>
    </w:p>
    <w:p w14:paraId="38B048F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Кайсы баш кийим? — деп апасы таңыркай сурады.</w:t>
      </w:r>
    </w:p>
    <w:p w14:paraId="5DECB10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Мария чочуп кетип, башын кармалады. Баш кийим жок эле. Аны таксиде, түшкү тамактанган жерде же кеңседе унутуп калгандырмын деп ойлоду. Анан дүкөндө болгон окуяларды ирети менен эстеди: баш кийимди кийип көргөнүн, адамдардын жылуу сөздөрүн, кассага барып капчыгын чыгарганын жана баш кийимди кассанын үстүнө коюп койгонун...</w:t>
      </w:r>
    </w:p>
    <w:p w14:paraId="5C4F5BD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Ошондо ал баарын түшүндү: баш кийимин дүкөндө унутуп, көздөрү кубанычтан жайнап, сыртка баш кийимсиз эле чыгып кетиптир.</w:t>
      </w:r>
    </w:p>
    <w:p w14:paraId="6B821C57"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Демек, Марияны күнү бою бактылуу кылган баш кийим эмес, адамдардын чын жүрөктөн айткан сөздөрү ойготкон өзүнө болгон ишеним менен кубаныч экен. Өзгөргөн дүйнө эмес, Мариянын дүйнөгө карашы болчу.</w:t>
      </w:r>
    </w:p>
    <w:p w14:paraId="79863761"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Бир жылуу сөз адамдын өзүнө болгон мамилесин, кээде бүт дүйнөсүн өзгөртүшү мүмкүн. Бакыт буюмда эмес, адамдын ичинде жана ага көрсөтүлгөн чын көңүлдө.</w:t>
      </w:r>
      <w:r>
        <w:rPr>
          <w:rFonts w:ascii="Arial" w:hAnsi="Arial"/>
          <w:color w:val="000000"/>
          <w:sz w:val="22"/>
          <w:lang w:val="ky-KG"/>
        </w:rPr>
      </w:r>
    </w:p>
    <w:p w14:paraId="2D077528"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