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E644" w14:textId="6AF07A7E" w:rsidR="002B0A7F" w:rsidRDefault="002B0A7F" w:rsidP="002B0A7F">
      <w:pPr>
        <w:pStyle w:val="Title"/>
        <w:keepNext/>
        <w:keepLines w:val="0"/>
        <w:pageBreakBefore w:val="0"/>
        <w:widowControl/>
        <w:spacing w:line="269" w:lineRule="auto" w:after="180" w:before="0"/>
      </w:pPr>
      <w:bookmarkStart w:id="10169" w:name="Story_170"/>
      <w:r>
        <w:rPr>
          <w:rFonts w:ascii="Arial" w:hAnsi="Arial"/>
          <w:b/>
          <w:color w:val="000000"/>
          <w:sz w:val="34"/>
          <w:lang w:val="ky-KG"/>
        </w:rPr>
        <w:t>Пахта талаасына кеткен жол</w:t>
      </w:r>
      <w:bookmarkEnd w:id="10169"/>
    </w:p>
    <w:p w14:paraId="2F77F0A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Биз али жөндөп окуп-жаза албаган кез эле. Айылыбызга бир мугалим келди. Көрсө, жөн эле мугалим эмес, бизге ага да, ата да боло турган адам келиптир. Мектебибиздин жана биз, окуучулардын кейиштүү абалын, мектепти бүткөндөн кийин пахта талаасында иштөөгө аргасыз экенибизди билгенде, анын көзүнө жаш толду.</w:t>
      </w:r>
    </w:p>
    <w:p w14:paraId="2758057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Айылыбызда бир жол бар эле. Айдын агай бизден анын кайда барарын сурады. Биз ал жол пахта талаасына алып барарын айттык. Айылдан чыккан дагы бир жол бар болчу. Анын кайда барарын да сурады. Өмүрүбүздө айылдан чыкпагандыктан, дүйнө биздин айылдан гана турат деп ойлогондуктан, бул суроого жооп бере алган жокпуз.</w:t>
      </w:r>
    </w:p>
    <w:p w14:paraId="76D78FE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Ошол күнү ал бизден чоңойгондо ким болгубуз келерин да сурады. Эмне деп жооп берерибизди билбей, баарыбыз унчукпай калдык...</w:t>
      </w:r>
    </w:p>
    <w:p w14:paraId="46B8AF0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Мугалимибиз бизге кыска убакытта окуп-жазганды үйрөттү. Күндөр өтүп, эми эркин окуп-жаза баштадык. Бир күнү Айдын агай бизге толтура кат алып келди. Ал каттар дарыгерлерден, инженерлерден, окумуштуулардан жана ар түрдүү кесип ээлеринен келгенин айтты. Анын айтымында, ошол адамдар биз менен кат алышкан досторубуз болмок. Жылдар бою такыр тааныбаган ал адамдар бизге кат жазып турушту. Каттарында өз кесиптери, жашоонун маңызы, илим менен билимдин мааниси тууралуу айтып беришти. Ошол каттарды алганга чейин илим үйрөнүү, пахтачылыктан башка кесипке ээ болуу жөнүндө кыял да кылган эмес элек.</w:t>
      </w:r>
    </w:p>
    <w:p w14:paraId="361F107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Анткени алдыбызда дайыма бир гана жол — пахта талаасына алып барган жол бар деп ойлочубуз.</w:t>
      </w:r>
    </w:p>
    <w:p w14:paraId="60C82B5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Кат алышкан досторубуздун аркасында жашообуз өзгөрдү. Экинчи жолдун кайда алып барарын билдик. Айдын агайдын зор эмгегинин аркасында мектепти бүткөндөн бир нече жыл өткөн соң чоң ийгиликтерге жеттик. Азыр айрымдарыбыз дарыгер, айрымдарыбыз инженер, дагы бирөөлөрүбүз мугалим болууга даярданып жатабыз.</w:t>
      </w:r>
    </w:p>
    <w:p w14:paraId="7A331D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Арадан жылдар өткөн соң, бир күнү бизге дагы бир кат келди:</w:t>
      </w:r>
    </w:p>
    <w:p w14:paraId="160E8EA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«Балдарым... Ар дайым кыялдангыла. Кыялдар силерди каалаган жериңерге жеткирет. Болгону күч-аракет жумшап, эмгектенип, максатыңарга жетүүгө чечкиндүү болгула. Баарыңарды чын жүрөктөн куттуктайм. Мен силердин колуңардан келерин жана ийгиликке жетериңерди билчүмүн».</w:t>
      </w:r>
    </w:p>
    <w:p w14:paraId="4783091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«Силер менен кат алышкан досуңар Айдын агай».</w:t>
      </w:r>
    </w:p>
    <w:p w14:paraId="090167B8"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Баарыбыз таң калуудан катып калдык. Көрсө, жылдар бою бизге жол көрсөтүп, жашообузду өзгөрткөн каттарды өзүбүздүн Айдын агайыбыз жазып жүрүптүр.</w:t>
      </w:r>
    </w:p>
    <w:p w14:paraId="15F4AA94"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Мугалим балдарга жол гана көрсөтпөстөн, алардын алдына жаңы жолдорду да жараткан. Кыялдай алган адам үчүн дүйнө эми бир эле жолдон турбайт.</w:t>
      </w:r>
      <w:r>
        <w:rPr>
          <w:rFonts w:ascii="Arial" w:hAnsi="Arial"/>
          <w:color w:val="000000"/>
          <w:sz w:val="22"/>
          <w:lang w:val="ky-KG"/>
        </w:rPr>
      </w:r>
    </w:p>
    <w:p w14:paraId="6640B419"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