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D7D0" w14:textId="50D33BE6" w:rsidR="002B0A7F" w:rsidRDefault="002B0A7F" w:rsidP="002B0A7F">
      <w:pPr>
        <w:pStyle w:val="Title"/>
        <w:keepNext/>
        <w:keepLines w:val="0"/>
        <w:pageBreakBefore w:val="0"/>
        <w:widowControl/>
        <w:spacing w:line="269" w:lineRule="auto" w:after="180" w:before="0"/>
      </w:pPr>
      <w:bookmarkStart w:id="10247" w:name="Story_248"/>
      <w:r>
        <w:rPr>
          <w:rFonts w:ascii="Arial" w:hAnsi="Arial"/>
          <w:b/>
          <w:color w:val="000000"/>
          <w:sz w:val="34"/>
          <w:lang w:val="ky-KG"/>
        </w:rPr>
        <w:t>Сенин досторуң</w:t>
      </w:r>
      <w:bookmarkEnd w:id="10247"/>
    </w:p>
    <w:p w14:paraId="6BBF20F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бир жигит үйлөнүүнү чечет. Тойго бир жума даярдангандан кийин, бир кечте атасына: «Ата, сизден бир өтүнүчүм бар. Бардык ишти жалгыз бүтүрүүгө күчүм жетпей жатат. Суранам, бул тизмени алып, андагы досторумдун баарына чалып, тоюма чакырып коюңузчу», — дейт. «Макул, уулум!» — деп жооп берет атасы.</w:t>
      </w:r>
    </w:p>
    <w:p w14:paraId="1E5FD0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Той күнү жигит ачууланып атасына жакындайт: «Ата, мен сизден досторумдун баарына чалышыңызды суранбадым беле!»</w:t>
      </w:r>
    </w:p>
    <w:p w14:paraId="5CCB269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 сен кандай сурансаң, дал ошондой кылдым.</w:t>
      </w:r>
    </w:p>
    <w:p w14:paraId="7894052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Менин тизмемде элүү киши бар болчу, бирок бул жерден он беш эле кишини көрүп турам, — деп жигит каршы чыгат.</w:t>
      </w:r>
    </w:p>
    <w:p w14:paraId="6197BAD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Уулум, элүү кишинин ар бирине өзүнчө чалдым. Ар бирине сенин атыңдан чалып жатканымды, азыр башыңда көйгөй бар экенин, досторуңдун жардамына муктаж экениңди айтып, ушул убакта ушул жерде болушун өтүндүм. Сен эч кабатыр болбо, уулум. Сенин чыныгы досторуң бүгүн бул жерде, жаныңда!</w:t>
      </w:r>
    </w:p>
    <w:p w14:paraId="14E85B3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Чыныгы дос кыйынчылыкка кабылганда жаныңда болот. Көп тааныштан сыналган аз дос артык.</w:t>
      </w:r>
      <w:r>
        <w:rPr>
          <w:rFonts w:ascii="Arial" w:hAnsi="Arial"/>
          <w:color w:val="000000"/>
          <w:sz w:val="22"/>
          <w:lang w:val="ky-KG"/>
        </w:rPr>
      </w:r>
    </w:p>
    <w:p w14:paraId="3100504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