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Ты Сам помоги, о Всевышний Аллах</w:t>
      </w:r>
    </w:p>
    <w:p>
      <w:pPr>
        <w:spacing w:after="80"/>
      </w:pPr>
      <w:r>
        <w:t>Неспокойному, оставшемуся без дома,</w:t>
      </w:r>
    </w:p>
    <w:p>
      <w:pPr>
        <w:spacing w:after="80"/>
      </w:pPr>
      <w:r>
        <w:t>сироте, оставшемуся в одиночестве,</w:t>
      </w:r>
    </w:p>
    <w:p>
      <w:pPr>
        <w:spacing w:after="80"/>
      </w:pPr>
      <w:r>
        <w:t>нуждающемуся, оставшемуся голодным и жаждущим,</w:t>
      </w:r>
    </w:p>
    <w:p>
      <w:pPr>
        <w:spacing w:after="80"/>
      </w:pPr>
      <w:r>
        <w:t>больному, попавшему в тяжёлое положение,</w:t>
      </w:r>
    </w:p>
    <w:p>
      <w:pPr>
        <w:spacing w:after="80"/>
      </w:pPr>
      <w:r>
        <w:t>тому, чьё сердце изранено, и тому, чей взгляд остался на дороге,</w:t>
      </w:r>
    </w:p>
    <w:p>
      <w:pPr>
        <w:spacing w:after="80"/>
      </w:pPr>
      <w:r>
        <w:t>отчаявшемуся, оставшемуся без выхода,</w:t>
      </w:r>
    </w:p>
    <w:p>
      <w:pPr>
        <w:spacing w:after="80"/>
      </w:pPr>
      <w:r>
        <w:t>пребывающему в небрежении, не видящему света,</w:t>
      </w:r>
    </w:p>
    <w:p>
      <w:pPr>
        <w:spacing w:after="80"/>
      </w:pPr>
      <w:r>
        <w:t>тому, у кого есть желание и кто строит мечты,</w:t>
      </w:r>
    </w:p>
    <w:p>
      <w:pPr>
        <w:spacing w:after="80"/>
      </w:pPr>
      <w:r>
        <w:t>тому, кто без веры, и тому, кто остался без Тебя, —</w:t>
      </w:r>
    </w:p>
    <w:p>
      <w:pPr>
        <w:keepNext/>
        <w:spacing w:after="80"/>
      </w:pPr>
      <w:r>
        <w:t>Ты Сам помоги им, о Всевышний Аллах!</w:t>
      </w:r>
    </w:p>
    <w:p>
      <w:pPr>
        <w:keepNext/>
        <w:keepLines/>
        <w:spacing w:before="160"/>
      </w:pPr>
      <w:r>
        <w:rPr>
          <w:b/>
        </w:rPr>
        <w:t>Мораль: Последнее прибежище беспомощных, одиноких и отчаявшихся — Творец. В молитве человек выражает самую глубокую нужду.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Приди им всем на помощь, о Всевышний Аллах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