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9E2D5" w14:textId="77777777" w:rsidR="00F64F80" w:rsidRPr="005D100C" w:rsidRDefault="00000000">
      <w:pPr>
        <w:spacing w:after="60"/>
        <w:rPr>
          <w:lang w:val="ru-RU"/>
        </w:rPr>
      </w:pPr>
      <w:r w:rsidRPr="005D100C">
        <w:rPr>
          <w:sz w:val="52"/>
          <w:lang w:val="ru-RU"/>
        </w:rPr>
        <w:t xml:space="preserve">Аллах </w:t>
      </w:r>
      <w:proofErr w:type="spellStart"/>
      <w:r w:rsidRPr="005D100C">
        <w:rPr>
          <w:sz w:val="52"/>
          <w:lang w:val="ru-RU"/>
        </w:rPr>
        <w:t>берген</w:t>
      </w:r>
      <w:proofErr w:type="spellEnd"/>
      <w:r w:rsidRPr="005D100C">
        <w:rPr>
          <w:sz w:val="52"/>
          <w:lang w:val="ru-RU"/>
        </w:rPr>
        <w:t xml:space="preserve"> </w:t>
      </w:r>
      <w:proofErr w:type="spellStart"/>
      <w:r w:rsidRPr="005D100C">
        <w:rPr>
          <w:sz w:val="52"/>
          <w:lang w:val="ru-RU"/>
        </w:rPr>
        <w:t>нематтар</w:t>
      </w:r>
      <w:proofErr w:type="spellEnd"/>
    </w:p>
    <w:p w14:paraId="7D1C1575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Аллах берген ар бир немат — жакшылык гана эмес, жоопкерчилик да. Адам өзүнө берилген нематты кантип пайдаланганы үчүн сөзсүз жооп берет:</w:t>
      </w:r>
    </w:p>
    <w:p w14:paraId="39703313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Бийлик берилсе — адилеттүү болдубу?</w:t>
      </w:r>
    </w:p>
    <w:p w14:paraId="20642643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Жогорку даража берилсе — ырайымдуу болдубу?</w:t>
      </w:r>
    </w:p>
    <w:p w14:paraId="3D1CA152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Байлык берилсе — адамгерчилигин сактадыбы?</w:t>
      </w:r>
    </w:p>
    <w:p w14:paraId="0E659D7C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Тынч жашоо берилсе — шүгүр кылдыбы?</w:t>
      </w:r>
    </w:p>
    <w:p w14:paraId="6B575797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Өмүрлүк жар берилсе — ага болгон берилгендигин сактадыбы?</w:t>
      </w:r>
    </w:p>
    <w:p w14:paraId="10C828E1" w14:textId="77777777" w:rsidR="005D100C" w:rsidRPr="005D100C" w:rsidRDefault="005D100C" w:rsidP="005D100C">
      <w:pPr>
        <w:rPr>
          <w:lang/>
        </w:rPr>
      </w:pPr>
      <w:r w:rsidRPr="005D100C">
        <w:rPr>
          <w:lang/>
        </w:rPr>
        <w:t>Бала берилсе — аны кандай тарбиялады?</w:t>
      </w:r>
    </w:p>
    <w:p w14:paraId="3444F594" w14:textId="3CA65532" w:rsidR="00F64F80" w:rsidRPr="005D100C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  <w:rPr>
          <w:lang w:val="ru-RU"/>
        </w:rPr>
      </w:pPr>
      <w:proofErr w:type="spellStart"/>
      <w:r w:rsidRPr="005D100C">
        <w:rPr>
          <w:rFonts w:cs="Arial"/>
          <w:b/>
          <w:i w:val="0"/>
          <w:color w:val="9A7417"/>
          <w:lang w:val="ru-RU"/>
        </w:rPr>
        <w:t>Сабак</w:t>
      </w:r>
      <w:proofErr w:type="spellEnd"/>
      <w:r w:rsidRPr="005D100C">
        <w:rPr>
          <w:rFonts w:cs="Arial"/>
          <w:b/>
          <w:i w:val="0"/>
          <w:color w:val="9A7417"/>
          <w:lang w:val="ru-RU"/>
        </w:rPr>
        <w:t xml:space="preserve">: </w:t>
      </w:r>
      <w:r w:rsidR="005D100C" w:rsidRPr="005D100C">
        <w:rPr>
          <w:rFonts w:cs="Arial"/>
          <w:i w:val="0"/>
          <w:color w:val="3F3826"/>
          <w:lang w:val="ru-RU"/>
        </w:rPr>
        <w:t xml:space="preserve">Аллах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берген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ар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бир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немат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— аманат. Аны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адилеттүүлүк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,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ырайымдуулук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,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шүгүрчүлүк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жана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берилгендик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менен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</w:t>
      </w:r>
      <w:proofErr w:type="spellStart"/>
      <w:r w:rsidR="005D100C" w:rsidRPr="005D100C">
        <w:rPr>
          <w:rFonts w:cs="Arial"/>
          <w:i w:val="0"/>
          <w:color w:val="3F3826"/>
          <w:lang w:val="ru-RU"/>
        </w:rPr>
        <w:t>пайдалануу</w:t>
      </w:r>
      <w:proofErr w:type="spellEnd"/>
      <w:r w:rsidR="005D100C" w:rsidRPr="005D100C">
        <w:rPr>
          <w:rFonts w:cs="Arial"/>
          <w:i w:val="0"/>
          <w:color w:val="3F3826"/>
          <w:lang w:val="ru-RU"/>
        </w:rPr>
        <w:t xml:space="preserve"> керек</w:t>
      </w:r>
      <w:r w:rsidRPr="005D100C">
        <w:rPr>
          <w:rFonts w:cs="Arial"/>
          <w:i w:val="0"/>
          <w:color w:val="3F3826"/>
          <w:lang w:val="ru-RU"/>
        </w:rPr>
        <w:t>.</w:t>
      </w:r>
    </w:p>
    <w:p w14:paraId="548E089B" w14:textId="77777777" w:rsidR="00F64F80" w:rsidRPr="005D100C" w:rsidRDefault="00000000">
      <w:pPr>
        <w:keepLines/>
        <w:spacing w:before="60" w:after="0" w:line="240" w:lineRule="auto"/>
        <w:jc w:val="right"/>
        <w:rPr>
          <w:lang w:val="ru-RU"/>
        </w:rPr>
      </w:pPr>
      <w:proofErr w:type="spellStart"/>
      <w:r w:rsidRPr="005D100C">
        <w:rPr>
          <w:rFonts w:cs="Arial"/>
          <w:i/>
          <w:color w:val="8A7950"/>
          <w:sz w:val="17"/>
          <w:lang w:val="ru-RU"/>
        </w:rPr>
        <w:t>Окуя</w:t>
      </w:r>
      <w:proofErr w:type="spellEnd"/>
      <w:r w:rsidRPr="005D100C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5D100C">
        <w:rPr>
          <w:rFonts w:cs="Arial"/>
          <w:i/>
          <w:color w:val="8A7950"/>
          <w:sz w:val="17"/>
          <w:lang w:val="ru-RU"/>
        </w:rPr>
        <w:t>ачык</w:t>
      </w:r>
      <w:proofErr w:type="spellEnd"/>
      <w:r w:rsidRPr="005D100C">
        <w:rPr>
          <w:rFonts w:cs="Arial"/>
          <w:i/>
          <w:color w:val="8A7950"/>
          <w:sz w:val="17"/>
          <w:lang w:val="ru-RU"/>
        </w:rPr>
        <w:t xml:space="preserve"> интернет </w:t>
      </w:r>
      <w:proofErr w:type="spellStart"/>
      <w:r w:rsidRPr="005D100C">
        <w:rPr>
          <w:rFonts w:cs="Arial"/>
          <w:i/>
          <w:color w:val="8A7950"/>
          <w:sz w:val="17"/>
          <w:lang w:val="ru-RU"/>
        </w:rPr>
        <w:t>булактарынан</w:t>
      </w:r>
      <w:proofErr w:type="spellEnd"/>
      <w:r w:rsidRPr="005D100C">
        <w:rPr>
          <w:rFonts w:cs="Arial"/>
          <w:i/>
          <w:color w:val="8A7950"/>
          <w:sz w:val="17"/>
          <w:lang w:val="ru-RU"/>
        </w:rPr>
        <w:t xml:space="preserve"> </w:t>
      </w:r>
      <w:proofErr w:type="spellStart"/>
      <w:r w:rsidRPr="005D100C">
        <w:rPr>
          <w:rFonts w:cs="Arial"/>
          <w:i/>
          <w:color w:val="8A7950"/>
          <w:sz w:val="17"/>
          <w:lang w:val="ru-RU"/>
        </w:rPr>
        <w:t>алынды</w:t>
      </w:r>
      <w:proofErr w:type="spellEnd"/>
      <w:r w:rsidRPr="005D100C">
        <w:rPr>
          <w:rFonts w:cs="Arial"/>
          <w:i/>
          <w:color w:val="8A7950"/>
          <w:sz w:val="17"/>
          <w:lang w:val="ru-RU"/>
        </w:rPr>
        <w:t>.</w:t>
      </w:r>
    </w:p>
    <w:sectPr w:rsidR="00F64F80" w:rsidRPr="005D100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7722641">
    <w:abstractNumId w:val="8"/>
  </w:num>
  <w:num w:numId="2" w16cid:durableId="1769083090">
    <w:abstractNumId w:val="6"/>
  </w:num>
  <w:num w:numId="3" w16cid:durableId="1798524685">
    <w:abstractNumId w:val="5"/>
  </w:num>
  <w:num w:numId="4" w16cid:durableId="135873765">
    <w:abstractNumId w:val="4"/>
  </w:num>
  <w:num w:numId="5" w16cid:durableId="564921386">
    <w:abstractNumId w:val="7"/>
  </w:num>
  <w:num w:numId="6" w16cid:durableId="125127577">
    <w:abstractNumId w:val="3"/>
  </w:num>
  <w:num w:numId="7" w16cid:durableId="527719378">
    <w:abstractNumId w:val="2"/>
  </w:num>
  <w:num w:numId="8" w16cid:durableId="1189444970">
    <w:abstractNumId w:val="1"/>
  </w:num>
  <w:num w:numId="9" w16cid:durableId="651954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5D100C"/>
    <w:rsid w:val="00AA1D8D"/>
    <w:rsid w:val="00B47730"/>
    <w:rsid w:val="00CB0664"/>
    <w:rsid w:val="00F64F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36CF62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503</Characters>
  <Application>Microsoft Office Word</Application>
  <DocSecurity>0</DocSecurity>
  <Lines>12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Allahın verdiyi nemətlər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2026-08-29T13:48:00Z</dcterms:modified>
  <cp:category/>
</cp:coreProperties>
</file>