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Road Beyond the Cotton Fields</w:t>
      </w:r>
    </w:p>
    <w:p>
      <w:pPr/>
      <w:r>
        <w:t>We could barely read or write when a new teacher came to our village. Aydin became more than a teacher to us; he was like a brother and a father. Seeing our dilapidated school and learning that we expected to spend our lives in the cotton fields brought tears to his eyes.</w:t>
      </w:r>
    </w:p>
    <w:p>
      <w:pPr/>
      <w:r>
        <w:t>He asked where one village road led. “To the cotton fields,” we answered. Then he pointed to another road. None of us knew where it went. We had never left the village and knew little of the world beyond it.</w:t>
      </w:r>
    </w:p>
    <w:p>
      <w:pPr/>
      <w:r>
        <w:t>That day, he also asked us what we wanted to be when we grew up. We all remained silent because we didn't know what to answer...</w:t>
      </w:r>
    </w:p>
    <w:p>
      <w:pPr/>
      <w:r>
        <w:t>He soon taught us to read and write. Then one day, he brought letters from people he said would be our pen pals: doctors, engineers, scientists, and others. For years, these strangers wrote about their work, the meaning of life, and the possibilities opened by education. Until then, none of us had imagined a future beyond growing cotton.</w:t>
      </w:r>
    </w:p>
    <w:p>
      <w:pPr>
        <w:spacing w:after="80"/>
      </w:pPr>
      <w:r>
        <w:t>We had believed there was only one road open to us: the road to the fields.</w:t>
      </w:r>
    </w:p>
    <w:p>
      <w:pPr/>
      <w:r>
        <w:t>The letters changed that. We began to see where the other road might lead. With Aydin’s help, we continued our studies. Some of us trained as doctors, others as engineers or teachers.</w:t>
      </w:r>
    </w:p>
    <w:p>
      <w:pPr>
        <w:spacing w:after="80"/>
      </w:pPr>
      <w:r>
        <w:t>Years later, another letter came to us:</w:t>
      </w:r>
    </w:p>
    <w:p>
      <w:pPr/>
      <w:r>
        <w:t>“My children, never stop dreaming. Work hard and keep moving toward your goals. I congratulate you with all my heart. I always knew you could succeed.”</w:t>
      </w:r>
    </w:p>
    <w:p>
      <w:pPr>
        <w:spacing w:after="80"/>
      </w:pPr>
      <w:r>
        <w:t>“Your pen pal, Aydin.”</w:t>
      </w:r>
    </w:p>
    <w:p>
      <w:pPr>
        <w:keepNext/>
        <w:spacing w:after="80"/>
      </w:pPr>
      <w:r>
        <w:t>We were astonished. Our own teacher had written all those letters that changed our lives.</w:t>
      </w:r>
    </w:p>
    <w:p>
      <w:pPr>
        <w:keepNext/>
        <w:keepLines/>
        <w:spacing w:before="160"/>
      </w:pPr>
      <w:r>
        <w:rPr>
          <w:b/>
        </w:rPr>
        <w:t>Moral:</w:t>
      </w:r>
      <w:r>
        <w:t xml:space="preserve"> A teacher not only showed the way to children, but also created new paths for them. For a person who can dream, the world no longer consists of just one path.</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Road Beyond the Cotton Fields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