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Не позволяйте своим сердцам разлучаться.</w:t>
      </w:r>
    </w:p>
    <w:p>
      <w:pPr/>
      <w:r>
        <w:t>Почему люди кричат, когда ссорятся? Если человек находится прямо рядом с вами, зачем кричать? Разве нельзя спокойно поговорить с ним? Почему вы кричите, когда злитесь?</w:t>
      </w:r>
    </w:p>
    <w:p>
      <w:pPr/>
      <w:r>
        <w:t>Когда люди недовольны друг другом и ссорятся, их сердца отдаляются друг от друга. Чтобы преодолеть это расстояние и услышать друг друга, им приходится кричать. Чем сильнее они злятся, тем громче кричат.</w:t>
      </w:r>
    </w:p>
    <w:p>
      <w:pPr>
        <w:spacing w:after="80"/>
      </w:pPr>
      <w:r>
        <w:t>Но что происходит, когда люди влюбляются?</w:t>
      </w:r>
    </w:p>
    <w:p>
      <w:pPr/>
      <w:r>
        <w:t>Они не кричат, а говорят тихо. Потому что их сердца очень близки, и расстояние между ними очень мало.</w:t>
      </w:r>
    </w:p>
    <w:p>
      <w:pPr>
        <w:spacing w:after="80"/>
      </w:pPr>
      <w:r>
        <w:t>Что происходит, когда их любовь становится сильнее?</w:t>
      </w:r>
    </w:p>
    <w:p>
      <w:pPr/>
      <w:r>
        <w:t>Они переходят на шёпот, и любовь сближает их ещё больше. Со временем даже слова становятся не нужны: достаточно взгляда, чтобы понять друг друга.</w:t>
      </w:r>
    </w:p>
    <w:p>
      <w:pPr>
        <w:keepNext/>
      </w:pPr>
      <w:r>
        <w:t>Поэтому, когда вы ссоритесь, не позволяйте своим сердцам разлучаться, не говорите слов, которые могут увеличить расстояние между вами. Потому что однажды это расстояние может стать настолько большим, что вы не сможете вернуться.</w:t>
      </w:r>
    </w:p>
    <w:p>
      <w:pPr>
        <w:keepNext/>
        <w:keepLines/>
        <w:spacing w:before="160"/>
      </w:pPr>
      <w:r>
        <w:rPr>
          <w:b/>
        </w:rPr>
        <w:t>Мораль:</w:t>
      </w:r>
      <w:r>
        <w:t xml:space="preserve"> Крик выдаёт расстояние между сердцами. Не говорите в ссоре того, что отдалит вас друг от друга: однажды путь назад может оказаться слишком трудным.</w:t>
      </w:r>
    </w:p>
    <w:p>
      <w:pPr>
        <w:spacing w:after="80"/>
      </w:pPr>
      <w:r>
        <w:rPr>
          <w:i/>
          <w:sz w:val="18"/>
        </w:rPr>
        <w:t>«История взята из открытых источников Интернета.»</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Не позволяйте своим сердцам разлучаться.</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