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Добро пожаловать, мой бей</w:t>
      </w:r>
    </w:p>
    <w:p>
      <w:pPr/>
      <w:r>
        <w:t>Когда мой отец Хафиз Али погиб при Чанаккале, мама была на седьмом месяце беременности. Я так и не увидел отца. Даже фотографии его не осталось.</w:t>
      </w:r>
    </w:p>
    <w:p>
      <w:pPr>
        <w:spacing w:after="80"/>
      </w:pPr>
      <w:r>
        <w:t>Это были очень трудные дни. Мобилизация, оккупация, освобождение, бедность, лишения…</w:t>
      </w:r>
    </w:p>
    <w:p>
      <w:pPr>
        <w:spacing w:after="80"/>
      </w:pPr>
      <w:r>
        <w:t>Наше детство прошло в постоянных поисках хлеба, наполненных болью.</w:t>
      </w:r>
    </w:p>
    <w:p>
      <w:pPr>
        <w:spacing w:after="80"/>
      </w:pPr>
      <w:r>
        <w:t>Всякий раз, когда моя мать хотела куда-то пойти, она всегда подходила ко мне и говорила:</w:t>
      </w:r>
    </w:p>
    <w:p>
      <w:pPr>
        <w:spacing w:after="80"/>
      </w:pPr>
      <w:r>
        <w:t>— Сынок, я иду на рынок. Если твой отец придёт, дай мне знать немедленно!</w:t>
      </w:r>
    </w:p>
    <w:p>
      <w:pPr>
        <w:spacing w:after="80"/>
      </w:pPr>
      <w:r>
        <w:t>— Я иду в Халангил. Если твой отец придёт, дай мне знать немедленно!</w:t>
      </w:r>
    </w:p>
    <w:p>
      <w:pPr>
        <w:spacing w:after="80"/>
      </w:pPr>
      <w:r>
        <w:t>— Я иду к соседям. Если твой отец придёт, дай мне знать немедленно! — говорила она.</w:t>
      </w:r>
    </w:p>
    <w:p>
      <w:pPr>
        <w:spacing w:after="80"/>
      </w:pPr>
      <w:r>
        <w:t>Мать всё смотрела на дорогу и ждала его возвращения.</w:t>
      </w:r>
    </w:p>
    <w:p>
      <w:pPr/>
      <w:r>
        <w:t>Я вырос, стал владельцем бизнеса и открыл магазин. Как всегда, когда моя мать куда-то уходила, она приходила в магазин, говорила мне, куда идет, и добавляла: «Если твой отец придет, дай мне знать, а!»</w:t>
      </w:r>
    </w:p>
    <w:p>
      <w:pPr/>
      <w:r>
        <w:t>Прошли годы. Моя мать состарилась. Несмотря на это, она все еще приходила ко мне, оставаясь верной своему обычаю и опираясь на трость: «Если твой отец придет, позови меня, а!»</w:t>
      </w:r>
    </w:p>
    <w:p>
      <w:pPr>
        <w:spacing w:after="80"/>
      </w:pPr>
      <w:r>
        <w:t>Однажды она заболела и упала в постель.</w:t>
      </w:r>
    </w:p>
    <w:p>
      <w:pPr/>
      <w:r>
        <w:t>Перед смертью она попрощалась с нами: «Вы хорошо обо мне заботились. Простите, если была вам в тягость». Потом обратилась ко мне: «Если отец вернётся, скажи: мама ждала тебя всю жизнь». Вдруг она посмотрела на дверь, улыбнулась и прошептала: «Добро пожаловать, мой бей!» Это были её последние слова.</w:t>
      </w:r>
    </w:p>
    <w:p>
      <w:pPr>
        <w:spacing w:after="80"/>
      </w:pPr>
      <w:r>
        <w:t>* * *</w:t>
      </w:r>
    </w:p>
    <w:p>
      <w:pPr>
        <w:spacing w:after="80"/>
      </w:pPr>
      <w:r>
        <w:t>Из воспоминаний Джевдета Алгалпа, старого сапожника, живущего в Балыкесире.</w:t>
      </w:r>
    </w:p>
    <w:p>
      <w:pPr/>
      <w:r>
        <w:t>Автор: исследователь и писатель, учитель географии в Анатолийской средней школе им. Мустафа Догру, Бурса Чинар.</w:t>
      </w:r>
    </w:p>
    <w:p>
      <w:pPr>
        <w:spacing w:after="80"/>
      </w:pPr>
      <w:r>
        <w:t>* * *</w:t>
      </w:r>
    </w:p>
    <w:p>
      <w:pPr>
        <w:spacing w:after="80"/>
      </w:pPr>
      <w:r>
        <w:t>18 марта – день победы при Чанаккале.</w:t>
      </w:r>
    </w:p>
    <w:p>
      <w:pPr/>
      <w:r>
        <w:t>Если бы Чанаккале пал в 1915 году, в Анатолии были бы созданы фиктивные государства, проживавшие здесь народы были бы обращены во врагов и истреблены, а страна стала бы колонией британцев, французов и итальянцев.</w:t>
      </w:r>
    </w:p>
    <w:p>
      <w:pPr>
        <w:spacing w:after="80"/>
      </w:pPr>
      <w:r>
        <w:t>* * *</w:t>
      </w:r>
    </w:p>
    <w:p>
      <w:pPr>
        <w:keepNext/>
      </w:pPr>
      <w:r>
        <w:t>Пусть покоятся с миром все павшие при Чанаккале, в том числе азербайджанские солдаты. Пусть ни одной матери не придётся всю жизнь ждать на дороге того, кто не вернётся.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Верность и ожидание могут длиться целую жизнь. Храните память о погибших за родину и о близких, которые их ждали.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Добро пожаловать, мой бей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